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E8298A" w14:textId="77777777" w:rsidR="00BC6CF4" w:rsidRDefault="00395652" w:rsidP="003B009B">
      <w:pPr>
        <w:autoSpaceDE w:val="0"/>
        <w:autoSpaceDN w:val="0"/>
        <w:adjustRightInd w:val="0"/>
        <w:ind w:left="0"/>
        <w:rPr>
          <w:rFonts w:ascii="Times New Roman" w:hAnsi="Times New Roman" w:cs="Times New Roman"/>
          <w:bCs/>
          <w:szCs w:val="21"/>
        </w:rPr>
      </w:pPr>
      <w:r w:rsidRPr="00C824DC">
        <w:rPr>
          <w:rFonts w:ascii="Times New Roman" w:hAnsi="Times New Roman" w:cs="Times New Roman"/>
          <w:bCs/>
          <w:color w:val="FF0000"/>
          <w:szCs w:val="21"/>
        </w:rPr>
        <w:t xml:space="preserve">Supplementary table </w:t>
      </w:r>
      <w:r>
        <w:rPr>
          <w:rFonts w:ascii="Times New Roman" w:hAnsi="Times New Roman" w:cs="Times New Roman" w:hint="eastAsia"/>
          <w:bCs/>
          <w:color w:val="FF0000"/>
          <w:szCs w:val="21"/>
        </w:rPr>
        <w:t>1</w:t>
      </w:r>
      <w:r w:rsidRPr="00C824DC">
        <w:rPr>
          <w:rFonts w:ascii="Times New Roman" w:hAnsi="Times New Roman" w:cs="Times New Roman"/>
          <w:bCs/>
          <w:szCs w:val="21"/>
        </w:rPr>
        <w:t>.</w:t>
      </w:r>
      <w:r w:rsidR="00DA6873" w:rsidRPr="00DA6873">
        <w:t xml:space="preserve"> </w:t>
      </w:r>
      <w:r w:rsidR="00DA6873" w:rsidRPr="00DA6873">
        <w:rPr>
          <w:rFonts w:ascii="Times New Roman" w:hAnsi="Times New Roman" w:cs="Times New Roman"/>
          <w:bCs/>
          <w:szCs w:val="21"/>
        </w:rPr>
        <w:t>quality assessment</w:t>
      </w:r>
      <w:r w:rsidR="00DA6873">
        <w:rPr>
          <w:rFonts w:ascii="Times New Roman" w:hAnsi="Times New Roman" w:cs="Times New Roman" w:hint="eastAsia"/>
          <w:bCs/>
          <w:szCs w:val="21"/>
        </w:rPr>
        <w:t xml:space="preserve"> of included studies</w:t>
      </w:r>
      <w:r w:rsidR="00DA6873" w:rsidRPr="00DA6873">
        <w:t xml:space="preserve"> </w:t>
      </w:r>
      <w:r w:rsidR="00DA6873" w:rsidRPr="00DA6873">
        <w:rPr>
          <w:rFonts w:ascii="Times New Roman" w:hAnsi="Times New Roman" w:cs="Times New Roman"/>
          <w:bCs/>
          <w:szCs w:val="21"/>
        </w:rPr>
        <w:t>according to</w:t>
      </w:r>
      <w:r w:rsidR="00DA6873">
        <w:rPr>
          <w:rFonts w:ascii="Times New Roman" w:hAnsi="Times New Roman" w:cs="Times New Roman" w:hint="eastAsia"/>
          <w:bCs/>
          <w:szCs w:val="21"/>
        </w:rPr>
        <w:t xml:space="preserve"> t</w:t>
      </w:r>
      <w:r w:rsidR="00DA6873" w:rsidRPr="00DA6873">
        <w:rPr>
          <w:rFonts w:ascii="Times New Roman" w:hAnsi="Times New Roman" w:cs="Times New Roman"/>
          <w:bCs/>
          <w:szCs w:val="21"/>
        </w:rPr>
        <w:t>he</w:t>
      </w:r>
      <w:r w:rsidR="00DA6873">
        <w:rPr>
          <w:rFonts w:ascii="Times New Roman" w:hAnsi="Times New Roman" w:cs="Times New Roman" w:hint="eastAsia"/>
          <w:bCs/>
          <w:szCs w:val="21"/>
        </w:rPr>
        <w:t xml:space="preserve"> </w:t>
      </w:r>
      <w:r w:rsidR="00DA6873">
        <w:rPr>
          <w:rFonts w:ascii="Times New Roman" w:hAnsi="Times New Roman" w:cs="Times New Roman"/>
          <w:bCs/>
          <w:szCs w:val="21"/>
        </w:rPr>
        <w:t>Newcastle-O</w:t>
      </w:r>
      <w:r w:rsidR="00DA6873" w:rsidRPr="00DA6873">
        <w:rPr>
          <w:rFonts w:ascii="Times New Roman" w:hAnsi="Times New Roman" w:cs="Times New Roman"/>
          <w:bCs/>
          <w:szCs w:val="21"/>
        </w:rPr>
        <w:t>ttawa Scale</w:t>
      </w:r>
      <w:r w:rsidR="00DA6873">
        <w:rPr>
          <w:rFonts w:ascii="Times New Roman" w:hAnsi="Times New Roman" w:cs="Times New Roman" w:hint="eastAsia"/>
          <w:bCs/>
          <w:szCs w:val="21"/>
        </w:rPr>
        <w:t>.</w:t>
      </w:r>
    </w:p>
    <w:p w14:paraId="618E6B66" w14:textId="77777777" w:rsidR="00571E60" w:rsidRDefault="00571E60" w:rsidP="003B009B">
      <w:pPr>
        <w:autoSpaceDE w:val="0"/>
        <w:autoSpaceDN w:val="0"/>
        <w:adjustRightInd w:val="0"/>
        <w:ind w:left="0"/>
        <w:rPr>
          <w:rFonts w:ascii="Times New Roman" w:hAnsi="Times New Roman" w:cs="Times New Roman"/>
          <w:bCs/>
          <w:color w:val="FF0000"/>
          <w:szCs w:val="21"/>
        </w:rPr>
      </w:pPr>
    </w:p>
    <w:tbl>
      <w:tblPr>
        <w:tblStyle w:val="a7"/>
        <w:tblW w:w="8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567"/>
        <w:gridCol w:w="567"/>
        <w:gridCol w:w="567"/>
        <w:gridCol w:w="567"/>
        <w:gridCol w:w="709"/>
        <w:gridCol w:w="709"/>
        <w:gridCol w:w="567"/>
        <w:gridCol w:w="567"/>
        <w:gridCol w:w="567"/>
        <w:gridCol w:w="992"/>
      </w:tblGrid>
      <w:tr w:rsidR="00DA6873" w:rsidRPr="00B63D81" w14:paraId="5BEF3964" w14:textId="77777777" w:rsidTr="00571E60">
        <w:tc>
          <w:tcPr>
            <w:tcW w:w="1951" w:type="dxa"/>
            <w:vMerge w:val="restart"/>
            <w:tcBorders>
              <w:top w:val="single" w:sz="4" w:space="0" w:color="auto"/>
            </w:tcBorders>
          </w:tcPr>
          <w:p w14:paraId="2FBB00D9" w14:textId="77777777" w:rsidR="00DA6873" w:rsidRPr="00B63D81" w:rsidRDefault="00D521BF" w:rsidP="00571E60">
            <w:pPr>
              <w:autoSpaceDE w:val="0"/>
              <w:autoSpaceDN w:val="0"/>
              <w:adjustRightInd w:val="0"/>
              <w:spacing w:beforeLines="50" w:before="156"/>
              <w:ind w:left="0" w:firstLineChars="50" w:firstLine="90"/>
              <w:jc w:val="left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</w:t>
            </w:r>
            <w:r w:rsidR="00DA6873" w:rsidRPr="00B63D8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tudy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</w:tcBorders>
          </w:tcPr>
          <w:p w14:paraId="341C41AD" w14:textId="77777777" w:rsidR="00DA6873" w:rsidRPr="00B63D81" w:rsidRDefault="00D521BF" w:rsidP="003B009B">
            <w:pPr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color w:val="FF0000"/>
                <w:sz w:val="18"/>
                <w:szCs w:val="18"/>
              </w:rPr>
            </w:pPr>
            <w:r w:rsidRPr="00B63D81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S</w:t>
            </w:r>
            <w:r w:rsidR="00DA6873" w:rsidRPr="00B63D81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election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14:paraId="3B105035" w14:textId="77777777" w:rsidR="00DA6873" w:rsidRPr="00B63D81" w:rsidRDefault="00D521BF" w:rsidP="003B009B">
            <w:pPr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color w:val="FF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</w:t>
            </w:r>
            <w:r w:rsidR="00DA6873" w:rsidRPr="00B63D8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omparability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14:paraId="7BE1CA3B" w14:textId="77777777" w:rsidR="00DA6873" w:rsidRPr="00B63D81" w:rsidRDefault="00D521BF" w:rsidP="003B009B">
            <w:pPr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color w:val="FF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</w:t>
            </w:r>
            <w:r w:rsidR="00DA6873" w:rsidRPr="00B63D8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utcome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2018367E" w14:textId="77777777" w:rsidR="00DA6873" w:rsidRPr="00B63D81" w:rsidRDefault="00D521BF" w:rsidP="00571E60">
            <w:pPr>
              <w:autoSpaceDE w:val="0"/>
              <w:autoSpaceDN w:val="0"/>
              <w:adjustRightInd w:val="0"/>
              <w:spacing w:beforeLines="50" w:before="156"/>
              <w:ind w:lef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</w:t>
            </w:r>
            <w:r w:rsidR="00DA6873" w:rsidRPr="00B63D8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 total</w:t>
            </w:r>
          </w:p>
        </w:tc>
      </w:tr>
      <w:tr w:rsidR="00DA6873" w:rsidRPr="00B63D81" w14:paraId="79E92CAA" w14:textId="77777777" w:rsidTr="00571E60">
        <w:tc>
          <w:tcPr>
            <w:tcW w:w="1951" w:type="dxa"/>
            <w:vMerge/>
            <w:tcBorders>
              <w:bottom w:val="single" w:sz="4" w:space="0" w:color="auto"/>
            </w:tcBorders>
          </w:tcPr>
          <w:p w14:paraId="0379A552" w14:textId="77777777" w:rsidR="00DA6873" w:rsidRPr="00B63D81" w:rsidRDefault="00DA6873" w:rsidP="00BC6CF4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bCs/>
                <w:color w:val="FF0000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CC7F528" w14:textId="77777777" w:rsidR="00DA6873" w:rsidRPr="00B63D81" w:rsidRDefault="00DA6873" w:rsidP="00571E60">
            <w:pPr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  <w:r w:rsidR="00571E60" w:rsidRPr="00B63D81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E14EC7A" w14:textId="77777777" w:rsidR="00DA6873" w:rsidRPr="00B63D81" w:rsidRDefault="00DA6873" w:rsidP="00571E60">
            <w:pPr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  <w:r w:rsidR="00571E60" w:rsidRPr="00B63D81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3C0E25C" w14:textId="77777777" w:rsidR="00DA6873" w:rsidRPr="00B63D81" w:rsidRDefault="00DA6873" w:rsidP="00571E60">
            <w:pPr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Cs/>
                <w:sz w:val="18"/>
                <w:szCs w:val="18"/>
              </w:rPr>
              <w:t>3</w:t>
            </w:r>
            <w:r w:rsidR="00571E60" w:rsidRPr="00B63D81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9B89552" w14:textId="77777777" w:rsidR="00DA6873" w:rsidRPr="00B63D81" w:rsidRDefault="00DA6873" w:rsidP="00571E60">
            <w:pPr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  <w:r w:rsidR="00571E60" w:rsidRPr="00B63D81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94569F1" w14:textId="77777777" w:rsidR="00DA6873" w:rsidRPr="00B63D81" w:rsidRDefault="00DA6873" w:rsidP="00571E60">
            <w:pPr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  <w:r w:rsidR="00571E60" w:rsidRPr="00B63D81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6FE25C2" w14:textId="77777777" w:rsidR="00DA6873" w:rsidRPr="00B63D81" w:rsidRDefault="00DA6873" w:rsidP="00571E60">
            <w:pPr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Cs/>
                <w:sz w:val="18"/>
                <w:szCs w:val="18"/>
              </w:rPr>
              <w:t>6</w:t>
            </w:r>
            <w:r w:rsidR="00571E60" w:rsidRPr="00B63D81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EFB49D5" w14:textId="77777777" w:rsidR="00DA6873" w:rsidRPr="00B63D81" w:rsidRDefault="00DA6873" w:rsidP="00571E60">
            <w:pPr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Cs/>
                <w:sz w:val="18"/>
                <w:szCs w:val="18"/>
              </w:rPr>
              <w:t>7</w:t>
            </w:r>
            <w:r w:rsidR="00571E60" w:rsidRPr="00B63D81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94C5FBA" w14:textId="77777777" w:rsidR="00DA6873" w:rsidRPr="00B63D81" w:rsidRDefault="00DA6873" w:rsidP="00571E60">
            <w:pPr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Cs/>
                <w:sz w:val="18"/>
                <w:szCs w:val="18"/>
              </w:rPr>
              <w:t>8</w:t>
            </w:r>
            <w:r w:rsidR="00571E60" w:rsidRPr="00B63D81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201130C" w14:textId="77777777" w:rsidR="00DA6873" w:rsidRPr="00B63D81" w:rsidRDefault="00DA6873" w:rsidP="00571E60">
            <w:pPr>
              <w:autoSpaceDE w:val="0"/>
              <w:autoSpaceDN w:val="0"/>
              <w:adjustRightInd w:val="0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bCs/>
                <w:sz w:val="18"/>
                <w:szCs w:val="18"/>
              </w:rPr>
              <w:t>9</w:t>
            </w:r>
            <w:r w:rsidR="00571E60" w:rsidRPr="00B63D81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E44A135" w14:textId="77777777" w:rsidR="00DA6873" w:rsidRPr="00B63D81" w:rsidRDefault="00DA6873" w:rsidP="003B009B">
            <w:pPr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color w:val="FF0000"/>
                <w:sz w:val="18"/>
                <w:szCs w:val="18"/>
              </w:rPr>
            </w:pPr>
          </w:p>
        </w:tc>
      </w:tr>
      <w:tr w:rsidR="00DA6873" w:rsidRPr="00B63D81" w14:paraId="69B037C8" w14:textId="77777777" w:rsidTr="00571E60">
        <w:tc>
          <w:tcPr>
            <w:tcW w:w="1951" w:type="dxa"/>
            <w:tcBorders>
              <w:top w:val="single" w:sz="4" w:space="0" w:color="auto"/>
            </w:tcBorders>
          </w:tcPr>
          <w:p w14:paraId="016381BA" w14:textId="77777777" w:rsidR="00DA6873" w:rsidRPr="00B63D81" w:rsidRDefault="00DA6873" w:rsidP="00BC6CF4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bCs/>
                <w:color w:val="FF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Persson F 2017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[17]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61747BB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CBBB9DB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58D5F4B4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231977AE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3112355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6385348A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083D88F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3BBC6F15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6FE3C10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2531DF0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126B98FF" w14:textId="77777777" w:rsidTr="00571E60">
        <w:tc>
          <w:tcPr>
            <w:tcW w:w="1951" w:type="dxa"/>
          </w:tcPr>
          <w:p w14:paraId="2858EB52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Tuolis KA 2017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[18]</w:t>
            </w:r>
          </w:p>
        </w:tc>
        <w:tc>
          <w:tcPr>
            <w:tcW w:w="567" w:type="dxa"/>
            <w:vAlign w:val="center"/>
          </w:tcPr>
          <w:p w14:paraId="76485F55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517E4912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74C627DB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70F3E11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570FE662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18061725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3CB29C3E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B20BA0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18DB800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54D88B7A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05821A88" w14:textId="77777777" w:rsidTr="00571E60">
        <w:tc>
          <w:tcPr>
            <w:tcW w:w="1951" w:type="dxa"/>
          </w:tcPr>
          <w:p w14:paraId="44D921AA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Cahn A </w:t>
            </w: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2018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[19]</w:t>
            </w:r>
          </w:p>
        </w:tc>
        <w:tc>
          <w:tcPr>
            <w:tcW w:w="567" w:type="dxa"/>
            <w:vAlign w:val="center"/>
          </w:tcPr>
          <w:p w14:paraId="58ED44FB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17C434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372EACF3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14ADC72A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69BE446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14:paraId="43536C27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7268DF3E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3C494DE0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633D6A0E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461A9991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DA6873" w:rsidRPr="00B63D81" w14:paraId="79CCE9C9" w14:textId="77777777" w:rsidTr="00571E60">
        <w:tc>
          <w:tcPr>
            <w:tcW w:w="1951" w:type="dxa"/>
          </w:tcPr>
          <w:p w14:paraId="6B40987D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Kosiborod M 2018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[20]</w:t>
            </w:r>
          </w:p>
        </w:tc>
        <w:tc>
          <w:tcPr>
            <w:tcW w:w="567" w:type="dxa"/>
            <w:vAlign w:val="center"/>
          </w:tcPr>
          <w:p w14:paraId="2826DF62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765482B2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326ED8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77378D0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13EE8773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40CF0FF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62A4FBC7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6E5BFB33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59C0C1A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52D2BDEC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39D00373" w14:textId="77777777" w:rsidTr="00571E60">
        <w:tc>
          <w:tcPr>
            <w:tcW w:w="1951" w:type="dxa"/>
          </w:tcPr>
          <w:p w14:paraId="4531C92B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Birkeland KI 2017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[21]</w:t>
            </w:r>
          </w:p>
        </w:tc>
        <w:tc>
          <w:tcPr>
            <w:tcW w:w="567" w:type="dxa"/>
            <w:vAlign w:val="center"/>
          </w:tcPr>
          <w:p w14:paraId="21FF47E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5976DF48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4060AFF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584C46CA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014490F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3E7A4EEA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7532322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1BB3B5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6DF65F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6357C93D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16FD29AD" w14:textId="77777777" w:rsidTr="00571E60">
        <w:tc>
          <w:tcPr>
            <w:tcW w:w="1951" w:type="dxa"/>
          </w:tcPr>
          <w:p w14:paraId="7C2127E4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Udell JA 2018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[22]</w:t>
            </w:r>
          </w:p>
        </w:tc>
        <w:tc>
          <w:tcPr>
            <w:tcW w:w="567" w:type="dxa"/>
            <w:vAlign w:val="center"/>
          </w:tcPr>
          <w:p w14:paraId="1F046338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65F2BE5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C23ADC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4FCEB755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485C2460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11EC515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31F84D1E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1DB356AF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41148C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2622900E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00E2C987" w14:textId="77777777" w:rsidTr="00571E60">
        <w:tc>
          <w:tcPr>
            <w:tcW w:w="1951" w:type="dxa"/>
          </w:tcPr>
          <w:p w14:paraId="09349B5B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Dawwas GK 2018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[23]</w:t>
            </w:r>
          </w:p>
        </w:tc>
        <w:tc>
          <w:tcPr>
            <w:tcW w:w="567" w:type="dxa"/>
            <w:vAlign w:val="center"/>
          </w:tcPr>
          <w:p w14:paraId="4238ACC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134A1DE6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1D69C9D6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7E70E2F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4BBF2D56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003B2AC4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78E4519B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6A1B8E2F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3E2A986F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0326C1BB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6B5C8F41" w14:textId="77777777" w:rsidTr="00571E60">
        <w:tc>
          <w:tcPr>
            <w:tcW w:w="1951" w:type="dxa"/>
          </w:tcPr>
          <w:p w14:paraId="1759E211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Kosiborod M </w:t>
            </w: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[24]</w:t>
            </w:r>
          </w:p>
        </w:tc>
        <w:tc>
          <w:tcPr>
            <w:tcW w:w="567" w:type="dxa"/>
            <w:vAlign w:val="center"/>
          </w:tcPr>
          <w:p w14:paraId="6E425C1E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2D4CF96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392C6DB5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787985C8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690E3002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60549B5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28D90213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8314ABA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60C816A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28CD69B2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7D060F07" w14:textId="77777777" w:rsidTr="00571E60">
        <w:tc>
          <w:tcPr>
            <w:tcW w:w="1951" w:type="dxa"/>
          </w:tcPr>
          <w:p w14:paraId="58F0964A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Cavender MA </w:t>
            </w: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2018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[25]</w:t>
            </w:r>
          </w:p>
        </w:tc>
        <w:tc>
          <w:tcPr>
            <w:tcW w:w="567" w:type="dxa"/>
            <w:vAlign w:val="center"/>
          </w:tcPr>
          <w:p w14:paraId="20C28175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60ED208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40679C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77B3FE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1E4F74F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6947A8E2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7D26CEE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54DD385B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45C7E86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212AAB9B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153702D3" w14:textId="77777777" w:rsidTr="00571E60">
        <w:tc>
          <w:tcPr>
            <w:tcW w:w="1951" w:type="dxa"/>
          </w:tcPr>
          <w:p w14:paraId="6C7B88CF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Nyström T 2017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[26]</w:t>
            </w:r>
          </w:p>
        </w:tc>
        <w:tc>
          <w:tcPr>
            <w:tcW w:w="567" w:type="dxa"/>
            <w:vAlign w:val="center"/>
          </w:tcPr>
          <w:p w14:paraId="5A3C646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59E4E9AF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3DE5BAB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3139A82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0BF56CB7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61585BF4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15CC97AE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64E3A13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BAD6F64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1796F4B8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3CB252F2" w14:textId="77777777" w:rsidTr="00571E60">
        <w:tc>
          <w:tcPr>
            <w:tcW w:w="1951" w:type="dxa"/>
          </w:tcPr>
          <w:p w14:paraId="7A74132B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Pasternak B 2019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[27]</w:t>
            </w:r>
          </w:p>
        </w:tc>
        <w:tc>
          <w:tcPr>
            <w:tcW w:w="567" w:type="dxa"/>
            <w:vAlign w:val="center"/>
          </w:tcPr>
          <w:p w14:paraId="5210538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5760518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523B34F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65A29153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28ADFCC3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35C695F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1E74D9E3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3D79E2E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01DBED7B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6D3245F2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1B62C6EB" w14:textId="77777777" w:rsidTr="00571E60">
        <w:tc>
          <w:tcPr>
            <w:tcW w:w="1951" w:type="dxa"/>
          </w:tcPr>
          <w:p w14:paraId="2024EC67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Patorno E 2018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[28]</w:t>
            </w:r>
          </w:p>
        </w:tc>
        <w:tc>
          <w:tcPr>
            <w:tcW w:w="567" w:type="dxa"/>
            <w:vAlign w:val="center"/>
          </w:tcPr>
          <w:p w14:paraId="438DE0C4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34F4A5A2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882F6F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43485324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48AA72E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4E0603AB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57C7A078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0640445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38049B64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23CA1A61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DA6873" w:rsidRPr="00B63D81" w14:paraId="0B0F2A5D" w14:textId="77777777" w:rsidTr="00571E60">
        <w:tc>
          <w:tcPr>
            <w:tcW w:w="1951" w:type="dxa"/>
          </w:tcPr>
          <w:p w14:paraId="3775EA62" w14:textId="77777777" w:rsidR="00DA6873" w:rsidRPr="00B63D81" w:rsidRDefault="00DA6873" w:rsidP="00BC6CF4">
            <w:pPr>
              <w:ind w:left="0"/>
              <w:jc w:val="left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Ryan PB 2018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[29]</w:t>
            </w:r>
          </w:p>
        </w:tc>
        <w:tc>
          <w:tcPr>
            <w:tcW w:w="567" w:type="dxa"/>
            <w:vAlign w:val="center"/>
          </w:tcPr>
          <w:p w14:paraId="41AD703E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35B7CEAB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67804F49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406E8334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6AAC3A0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</w:tcPr>
          <w:p w14:paraId="6C3A2994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14:paraId="0E59FE37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2D7A49B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14:paraId="476BB59F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0A236610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DA6873" w:rsidRPr="00B63D81" w14:paraId="06FB9CDA" w14:textId="77777777" w:rsidTr="00571E60">
        <w:tc>
          <w:tcPr>
            <w:tcW w:w="1951" w:type="dxa"/>
            <w:tcBorders>
              <w:bottom w:val="single" w:sz="4" w:space="0" w:color="auto"/>
            </w:tcBorders>
          </w:tcPr>
          <w:p w14:paraId="5FD8EE40" w14:textId="77777777" w:rsidR="00DA6873" w:rsidRPr="00B63D81" w:rsidRDefault="00DA6873" w:rsidP="00BC6CF4">
            <w:pPr>
              <w:ind w:left="0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Norhammar A 2017</w:t>
            </w:r>
            <w:r w:rsidRPr="00B63D81"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[30]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038FD7F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561A85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E84A63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1EA63A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7FEC4CF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3D0EE52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153B7AD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73BA334C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94EE771" w14:textId="77777777" w:rsidR="00DA6873" w:rsidRPr="00B63D81" w:rsidRDefault="00DA6873" w:rsidP="00571E6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B63D8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311A533" w14:textId="77777777" w:rsidR="00DA6873" w:rsidRPr="00B63D81" w:rsidRDefault="00DA6873" w:rsidP="001116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3D8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</w:tbl>
    <w:p w14:paraId="1389CEE1" w14:textId="77777777" w:rsidR="00FD1F4D" w:rsidRDefault="00FD1F4D" w:rsidP="00BC6CF4">
      <w:pPr>
        <w:autoSpaceDE w:val="0"/>
        <w:autoSpaceDN w:val="0"/>
        <w:adjustRightInd w:val="0"/>
        <w:ind w:left="0"/>
        <w:rPr>
          <w:rFonts w:ascii="Times New Roman" w:hAnsi="Times New Roman" w:cs="Times New Roman"/>
          <w:bCs/>
          <w:szCs w:val="21"/>
        </w:rPr>
      </w:pPr>
    </w:p>
    <w:p w14:paraId="7DBD0C77" w14:textId="1468CCE9" w:rsidR="00BC6CF4" w:rsidRDefault="00BC6CF4" w:rsidP="00BC6CF4">
      <w:pPr>
        <w:autoSpaceDE w:val="0"/>
        <w:autoSpaceDN w:val="0"/>
        <w:adjustRightInd w:val="0"/>
        <w:ind w:left="0"/>
        <w:rPr>
          <w:rFonts w:ascii="Times New Roman" w:hAnsi="Times New Roman" w:cs="Times New Roman"/>
          <w:bCs/>
          <w:color w:val="FF0000"/>
          <w:szCs w:val="21"/>
        </w:rPr>
      </w:pPr>
      <w:bookmarkStart w:id="0" w:name="_GoBack"/>
      <w:bookmarkEnd w:id="0"/>
      <w:r w:rsidRPr="00395652">
        <w:rPr>
          <w:rFonts w:ascii="Times New Roman" w:hAnsi="Times New Roman" w:cs="Times New Roman" w:hint="eastAsia"/>
          <w:bCs/>
          <w:szCs w:val="21"/>
        </w:rPr>
        <w:t>1</w:t>
      </w:r>
      <w:r w:rsidR="00571E60" w:rsidRPr="00571E60">
        <w:rPr>
          <w:rFonts w:ascii="Times New Roman" w:hAnsi="Times New Roman" w:cs="Times New Roman" w:hint="eastAsia"/>
          <w:bCs/>
          <w:sz w:val="18"/>
          <w:szCs w:val="18"/>
          <w:vertAlign w:val="superscript"/>
        </w:rPr>
        <w:t>*</w:t>
      </w:r>
      <w:r w:rsidRPr="00395652">
        <w:rPr>
          <w:rFonts w:ascii="Times New Roman" w:hAnsi="Times New Roman" w:cs="Times New Roman" w:hint="eastAsia"/>
          <w:bCs/>
          <w:szCs w:val="21"/>
        </w:rPr>
        <w:t>:</w:t>
      </w:r>
      <w:r w:rsidRPr="00395652">
        <w:rPr>
          <w:rFonts w:ascii="TimesNewRoman" w:hAnsi="TimesNewRoman"/>
          <w:sz w:val="22"/>
        </w:rPr>
        <w:t xml:space="preserve"> </w:t>
      </w:r>
      <w:r w:rsidRPr="00BC6CF4">
        <w:rPr>
          <w:rFonts w:ascii="TimesNewRoman" w:hAnsi="TimesNewRoman"/>
          <w:color w:val="000000"/>
          <w:sz w:val="22"/>
        </w:rPr>
        <w:t>Representativeness</w:t>
      </w:r>
      <w:r>
        <w:rPr>
          <w:rFonts w:ascii="TimesNewRoman" w:hAnsi="TimesNewRoman" w:hint="eastAsia"/>
          <w:color w:val="000000"/>
          <w:sz w:val="22"/>
        </w:rPr>
        <w:t xml:space="preserve"> </w:t>
      </w:r>
      <w:r w:rsidRPr="00BC6CF4">
        <w:rPr>
          <w:rFonts w:ascii="TimesNewRoman" w:hAnsi="TimesNewRoman"/>
          <w:color w:val="000000"/>
          <w:sz w:val="22"/>
        </w:rPr>
        <w:t>of the exposed cohort</w:t>
      </w:r>
      <w:r>
        <w:rPr>
          <w:rFonts w:ascii="TimesNewRoman" w:hAnsi="TimesNewRoman" w:hint="eastAsia"/>
          <w:color w:val="000000"/>
          <w:sz w:val="22"/>
        </w:rPr>
        <w:t>, 2</w:t>
      </w:r>
      <w:r w:rsidR="00571E60" w:rsidRPr="00571E60">
        <w:rPr>
          <w:rFonts w:ascii="Times New Roman" w:hAnsi="Times New Roman" w:cs="Times New Roman" w:hint="eastAsia"/>
          <w:bCs/>
          <w:sz w:val="18"/>
          <w:szCs w:val="18"/>
          <w:vertAlign w:val="superscript"/>
        </w:rPr>
        <w:t>*</w:t>
      </w:r>
      <w:r>
        <w:rPr>
          <w:rFonts w:ascii="TimesNewRoman" w:hAnsi="TimesNewRoman" w:hint="eastAsia"/>
          <w:color w:val="000000"/>
          <w:sz w:val="22"/>
        </w:rPr>
        <w:t>:</w:t>
      </w:r>
      <w:r w:rsidRPr="00BC6CF4">
        <w:rPr>
          <w:rFonts w:ascii="TimesNewRoman" w:hAnsi="TimesNewRoman"/>
          <w:color w:val="000000"/>
          <w:sz w:val="22"/>
        </w:rPr>
        <w:t xml:space="preserve"> Selection of the non exposed cohort</w:t>
      </w:r>
      <w:r>
        <w:rPr>
          <w:rFonts w:ascii="TimesNewRoman" w:hAnsi="TimesNewRoman" w:hint="eastAsia"/>
          <w:color w:val="000000"/>
          <w:sz w:val="22"/>
        </w:rPr>
        <w:t>, 3</w:t>
      </w:r>
      <w:r w:rsidR="00571E60" w:rsidRPr="00571E60">
        <w:rPr>
          <w:rFonts w:ascii="Times New Roman" w:hAnsi="Times New Roman" w:cs="Times New Roman" w:hint="eastAsia"/>
          <w:bCs/>
          <w:sz w:val="18"/>
          <w:szCs w:val="18"/>
          <w:vertAlign w:val="superscript"/>
        </w:rPr>
        <w:t>*</w:t>
      </w:r>
      <w:r>
        <w:rPr>
          <w:rFonts w:ascii="TimesNewRoman" w:hAnsi="TimesNewRoman" w:hint="eastAsia"/>
          <w:color w:val="000000"/>
          <w:sz w:val="22"/>
        </w:rPr>
        <w:t xml:space="preserve">: </w:t>
      </w:r>
      <w:r w:rsidRPr="00BC6CF4">
        <w:rPr>
          <w:rFonts w:ascii="TimesNewRoman" w:hAnsi="TimesNewRoman"/>
          <w:color w:val="000000"/>
          <w:sz w:val="22"/>
        </w:rPr>
        <w:t>Ascertainment of exposure</w:t>
      </w:r>
      <w:r>
        <w:rPr>
          <w:rFonts w:ascii="TimesNewRoman" w:hAnsi="TimesNewRoman" w:hint="eastAsia"/>
          <w:color w:val="000000"/>
          <w:sz w:val="22"/>
        </w:rPr>
        <w:t>, 4</w:t>
      </w:r>
      <w:r w:rsidR="00571E60" w:rsidRPr="00571E60">
        <w:rPr>
          <w:rFonts w:ascii="Times New Roman" w:hAnsi="Times New Roman" w:cs="Times New Roman" w:hint="eastAsia"/>
          <w:bCs/>
          <w:sz w:val="18"/>
          <w:szCs w:val="18"/>
          <w:vertAlign w:val="superscript"/>
        </w:rPr>
        <w:t>*</w:t>
      </w:r>
      <w:r>
        <w:rPr>
          <w:rFonts w:ascii="TimesNewRoman" w:hAnsi="TimesNewRoman" w:hint="eastAsia"/>
          <w:color w:val="000000"/>
          <w:sz w:val="22"/>
        </w:rPr>
        <w:t>:</w:t>
      </w:r>
      <w:r w:rsidRPr="00BC6CF4">
        <w:rPr>
          <w:rFonts w:ascii="TimesNewRoman" w:hAnsi="TimesNewRoman"/>
          <w:color w:val="000000"/>
          <w:sz w:val="22"/>
        </w:rPr>
        <w:t xml:space="preserve"> Demonstration that outcome of interest was not present at start of study</w:t>
      </w:r>
      <w:r w:rsidR="00395652">
        <w:rPr>
          <w:rFonts w:ascii="TimesNewRoman" w:hAnsi="TimesNewRoman" w:hint="eastAsia"/>
          <w:color w:val="000000"/>
          <w:sz w:val="22"/>
        </w:rPr>
        <w:t>, 5</w:t>
      </w:r>
      <w:r w:rsidR="00571E60" w:rsidRPr="00571E60">
        <w:rPr>
          <w:rFonts w:ascii="Times New Roman" w:hAnsi="Times New Roman" w:cs="Times New Roman" w:hint="eastAsia"/>
          <w:bCs/>
          <w:sz w:val="18"/>
          <w:szCs w:val="18"/>
          <w:vertAlign w:val="superscript"/>
        </w:rPr>
        <w:t>*</w:t>
      </w:r>
      <w:r w:rsidR="00395652">
        <w:rPr>
          <w:rFonts w:ascii="TimesNewRoman" w:hAnsi="TimesNewRoman" w:hint="eastAsia"/>
          <w:color w:val="000000"/>
          <w:sz w:val="22"/>
        </w:rPr>
        <w:t>: S</w:t>
      </w:r>
      <w:r w:rsidR="00395652" w:rsidRPr="00395652">
        <w:rPr>
          <w:rFonts w:ascii="TimesNewRoman" w:hAnsi="TimesNewRoman"/>
          <w:color w:val="000000"/>
          <w:sz w:val="22"/>
        </w:rPr>
        <w:t>tudy controls for the most important factor</w:t>
      </w:r>
      <w:r w:rsidR="00395652">
        <w:rPr>
          <w:rFonts w:ascii="TimesNewRoman" w:hAnsi="TimesNewRoman" w:hint="eastAsia"/>
          <w:color w:val="000000"/>
          <w:sz w:val="22"/>
        </w:rPr>
        <w:t>, 6</w:t>
      </w:r>
      <w:r w:rsidR="00571E60" w:rsidRPr="00571E60">
        <w:rPr>
          <w:rFonts w:ascii="Times New Roman" w:hAnsi="Times New Roman" w:cs="Times New Roman" w:hint="eastAsia"/>
          <w:bCs/>
          <w:sz w:val="18"/>
          <w:szCs w:val="18"/>
          <w:vertAlign w:val="superscript"/>
        </w:rPr>
        <w:t>*</w:t>
      </w:r>
      <w:r w:rsidR="00395652">
        <w:rPr>
          <w:rFonts w:ascii="TimesNewRoman" w:hAnsi="TimesNewRoman" w:hint="eastAsia"/>
          <w:color w:val="000000"/>
          <w:sz w:val="22"/>
        </w:rPr>
        <w:t>: S</w:t>
      </w:r>
      <w:r w:rsidR="00395652" w:rsidRPr="00395652">
        <w:rPr>
          <w:rFonts w:ascii="TimesNewRoman" w:hAnsi="TimesNewRoman"/>
          <w:color w:val="000000"/>
          <w:sz w:val="22"/>
        </w:rPr>
        <w:t>tudy con</w:t>
      </w:r>
      <w:r w:rsidR="00395652">
        <w:rPr>
          <w:rFonts w:ascii="TimesNewRoman" w:hAnsi="TimesNewRoman"/>
          <w:color w:val="000000"/>
          <w:sz w:val="22"/>
        </w:rPr>
        <w:t>trols for any additional factor</w:t>
      </w:r>
      <w:r w:rsidR="00395652">
        <w:rPr>
          <w:rFonts w:ascii="TimesNewRoman" w:hAnsi="TimesNewRoman" w:hint="eastAsia"/>
          <w:color w:val="000000"/>
          <w:sz w:val="22"/>
        </w:rPr>
        <w:t>, 7</w:t>
      </w:r>
      <w:r w:rsidR="00571E60" w:rsidRPr="00571E60">
        <w:rPr>
          <w:rFonts w:ascii="Times New Roman" w:hAnsi="Times New Roman" w:cs="Times New Roman" w:hint="eastAsia"/>
          <w:bCs/>
          <w:sz w:val="18"/>
          <w:szCs w:val="18"/>
          <w:vertAlign w:val="superscript"/>
        </w:rPr>
        <w:t>*</w:t>
      </w:r>
      <w:r w:rsidR="00395652">
        <w:rPr>
          <w:rFonts w:ascii="TimesNewRoman" w:hAnsi="TimesNewRoman" w:hint="eastAsia"/>
          <w:color w:val="000000"/>
          <w:sz w:val="22"/>
        </w:rPr>
        <w:t>:</w:t>
      </w:r>
      <w:r w:rsidR="00395652" w:rsidRPr="00395652">
        <w:t xml:space="preserve"> </w:t>
      </w:r>
      <w:r w:rsidR="00395652" w:rsidRPr="00395652">
        <w:rPr>
          <w:rFonts w:ascii="TimesNewRoman" w:hAnsi="TimesNewRoman"/>
          <w:color w:val="000000"/>
          <w:sz w:val="22"/>
        </w:rPr>
        <w:t>Assessment of outcome</w:t>
      </w:r>
      <w:r w:rsidR="00395652">
        <w:rPr>
          <w:rFonts w:ascii="TimesNewRoman" w:hAnsi="TimesNewRoman" w:hint="eastAsia"/>
          <w:color w:val="000000"/>
          <w:sz w:val="22"/>
        </w:rPr>
        <w:t>, 8</w:t>
      </w:r>
      <w:r w:rsidR="00571E60" w:rsidRPr="00571E60">
        <w:rPr>
          <w:rFonts w:ascii="Times New Roman" w:hAnsi="Times New Roman" w:cs="Times New Roman" w:hint="eastAsia"/>
          <w:bCs/>
          <w:sz w:val="18"/>
          <w:szCs w:val="18"/>
          <w:vertAlign w:val="superscript"/>
        </w:rPr>
        <w:t>*</w:t>
      </w:r>
      <w:r w:rsidR="00395652">
        <w:rPr>
          <w:rFonts w:ascii="TimesNewRoman" w:hAnsi="TimesNewRoman" w:hint="eastAsia"/>
          <w:color w:val="000000"/>
          <w:sz w:val="22"/>
        </w:rPr>
        <w:t xml:space="preserve">: </w:t>
      </w:r>
      <w:r w:rsidR="00395652" w:rsidRPr="00395652">
        <w:rPr>
          <w:rFonts w:ascii="TimesNewRoman" w:hAnsi="TimesNewRoman"/>
          <w:color w:val="000000"/>
          <w:sz w:val="22"/>
        </w:rPr>
        <w:t>Was follow-up long enough for outcomes to occur</w:t>
      </w:r>
      <w:r w:rsidR="00395652">
        <w:rPr>
          <w:rFonts w:ascii="TimesNewRoman" w:hAnsi="TimesNewRoman" w:hint="eastAsia"/>
          <w:color w:val="000000"/>
          <w:sz w:val="22"/>
        </w:rPr>
        <w:t>, 9</w:t>
      </w:r>
      <w:r w:rsidR="00571E60" w:rsidRPr="00571E60">
        <w:rPr>
          <w:rFonts w:ascii="Times New Roman" w:hAnsi="Times New Roman" w:cs="Times New Roman" w:hint="eastAsia"/>
          <w:bCs/>
          <w:sz w:val="18"/>
          <w:szCs w:val="18"/>
          <w:vertAlign w:val="superscript"/>
        </w:rPr>
        <w:t>*</w:t>
      </w:r>
      <w:r w:rsidR="00395652">
        <w:rPr>
          <w:rFonts w:ascii="TimesNewRoman" w:hAnsi="TimesNewRoman" w:hint="eastAsia"/>
          <w:color w:val="000000"/>
          <w:sz w:val="22"/>
        </w:rPr>
        <w:t>:</w:t>
      </w:r>
      <w:r w:rsidR="00395652" w:rsidRPr="00395652">
        <w:t xml:space="preserve"> </w:t>
      </w:r>
      <w:r w:rsidR="00395652" w:rsidRPr="00395652">
        <w:rPr>
          <w:rFonts w:ascii="TimesNewRoman" w:hAnsi="TimesNewRoman"/>
          <w:color w:val="000000"/>
          <w:sz w:val="22"/>
        </w:rPr>
        <w:t>Adequacy of follow up of cohorts</w:t>
      </w:r>
      <w:r w:rsidR="00395652">
        <w:rPr>
          <w:rFonts w:ascii="TimesNewRoman" w:hAnsi="TimesNewRoman" w:hint="eastAsia"/>
          <w:color w:val="000000"/>
          <w:sz w:val="22"/>
        </w:rPr>
        <w:t>.</w:t>
      </w:r>
    </w:p>
    <w:p w14:paraId="5894370D" w14:textId="77777777" w:rsidR="00BC6CF4" w:rsidRDefault="00D521BF" w:rsidP="00D521BF">
      <w:pPr>
        <w:widowControl/>
        <w:spacing w:line="240" w:lineRule="auto"/>
        <w:ind w:left="0"/>
        <w:jc w:val="left"/>
        <w:rPr>
          <w:rFonts w:ascii="Times New Roman" w:hAnsi="Times New Roman" w:cs="Times New Roman"/>
          <w:bCs/>
          <w:color w:val="FF0000"/>
          <w:szCs w:val="21"/>
        </w:rPr>
      </w:pPr>
      <w:r>
        <w:rPr>
          <w:rFonts w:ascii="Times New Roman" w:hAnsi="Times New Roman" w:cs="Times New Roman"/>
          <w:bCs/>
          <w:color w:val="FF0000"/>
          <w:szCs w:val="21"/>
        </w:rPr>
        <w:br w:type="page"/>
      </w:r>
    </w:p>
    <w:p w14:paraId="26261592" w14:textId="28EF7F65" w:rsidR="00571E60" w:rsidRPr="00FD1F4D" w:rsidRDefault="003B009B" w:rsidP="003B009B">
      <w:pPr>
        <w:autoSpaceDE w:val="0"/>
        <w:autoSpaceDN w:val="0"/>
        <w:adjustRightInd w:val="0"/>
        <w:ind w:left="0"/>
        <w:rPr>
          <w:rFonts w:ascii="Times New Roman" w:hAnsi="Times New Roman" w:cs="Times New Roman" w:hint="eastAsia"/>
          <w:bCs/>
          <w:szCs w:val="21"/>
        </w:rPr>
      </w:pPr>
      <w:r w:rsidRPr="00C824DC">
        <w:rPr>
          <w:rFonts w:ascii="Times New Roman" w:hAnsi="Times New Roman" w:cs="Times New Roman"/>
          <w:bCs/>
          <w:color w:val="FF0000"/>
          <w:szCs w:val="21"/>
        </w:rPr>
        <w:lastRenderedPageBreak/>
        <w:t>Supplementary table 2</w:t>
      </w:r>
      <w:r w:rsidRPr="00C824DC">
        <w:rPr>
          <w:rFonts w:ascii="Times New Roman" w:hAnsi="Times New Roman" w:cs="Times New Roman"/>
          <w:bCs/>
          <w:szCs w:val="21"/>
        </w:rPr>
        <w:t>. The results of subgroup analysis based on the usage rate of GLP</w:t>
      </w:r>
      <w:r>
        <w:rPr>
          <w:rFonts w:ascii="Times New Roman" w:hAnsi="Times New Roman" w:cs="Times New Roman" w:hint="eastAsia"/>
          <w:bCs/>
          <w:szCs w:val="21"/>
        </w:rPr>
        <w:t>-</w:t>
      </w:r>
      <w:r>
        <w:rPr>
          <w:rFonts w:ascii="Times New Roman" w:hAnsi="Times New Roman" w:cs="Times New Roman"/>
          <w:bCs/>
          <w:szCs w:val="21"/>
        </w:rPr>
        <w:t>1</w:t>
      </w:r>
      <w:r w:rsidRPr="00C824DC">
        <w:rPr>
          <w:rFonts w:ascii="Times New Roman" w:hAnsi="Times New Roman" w:cs="Times New Roman"/>
          <w:bCs/>
          <w:szCs w:val="21"/>
        </w:rPr>
        <w:t>RA and/or statins</w:t>
      </w:r>
    </w:p>
    <w:tbl>
      <w:tblPr>
        <w:tblW w:w="5068" w:type="pct"/>
        <w:tblLook w:val="04A0" w:firstRow="1" w:lastRow="0" w:firstColumn="1" w:lastColumn="0" w:noHBand="0" w:noVBand="1"/>
      </w:tblPr>
      <w:tblGrid>
        <w:gridCol w:w="858"/>
        <w:gridCol w:w="1765"/>
        <w:gridCol w:w="683"/>
        <w:gridCol w:w="962"/>
        <w:gridCol w:w="1318"/>
        <w:gridCol w:w="726"/>
        <w:gridCol w:w="610"/>
        <w:gridCol w:w="952"/>
        <w:gridCol w:w="764"/>
      </w:tblGrid>
      <w:tr w:rsidR="003B009B" w:rsidRPr="00C824DC" w14:paraId="517B89CB" w14:textId="77777777" w:rsidTr="00FD1F4D">
        <w:trPr>
          <w:trHeight w:val="270"/>
        </w:trPr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</w:tcPr>
          <w:p w14:paraId="1E163DC2" w14:textId="77777777" w:rsidR="003B009B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O</w:t>
            </w:r>
            <w:r w:rsidR="003B009B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utcomes</w:t>
            </w:r>
          </w:p>
        </w:tc>
        <w:tc>
          <w:tcPr>
            <w:tcW w:w="1022" w:type="pct"/>
            <w:tcBorders>
              <w:top w:val="single" w:sz="4" w:space="0" w:color="auto"/>
              <w:bottom w:val="single" w:sz="4" w:space="0" w:color="auto"/>
            </w:tcBorders>
          </w:tcPr>
          <w:p w14:paraId="564C0C66" w14:textId="77777777" w:rsidR="003B009B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</w:t>
            </w:r>
            <w:r w:rsidR="003B009B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ubgroup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E84857D" w14:textId="77777777" w:rsidR="003B009B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</w:t>
            </w:r>
            <w:r w:rsidR="003B009B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tudies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01DD7B" w14:textId="77777777" w:rsidR="003B009B" w:rsidRPr="00C824DC" w:rsidRDefault="00D521BF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</w:t>
            </w:r>
            <w:r w:rsidR="003B009B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ample size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</w:tcPr>
          <w:p w14:paraId="4B9AA60D" w14:textId="77777777" w:rsidR="003B009B" w:rsidRPr="00C824DC" w:rsidRDefault="00D521BF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H</w:t>
            </w:r>
            <w:r w:rsidR="003B009B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eterogeneity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06E12FFF" w14:textId="77777777" w:rsidR="003B009B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M</w:t>
            </w:r>
            <w:r w:rsidR="003B009B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odel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7FAF30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  <w:t>OR</w:t>
            </w:r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14904A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95% CI</w:t>
            </w:r>
          </w:p>
        </w:tc>
        <w:tc>
          <w:tcPr>
            <w:tcW w:w="4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44DA6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</w:tr>
      <w:tr w:rsidR="003B009B" w:rsidRPr="00C824DC" w14:paraId="1061F21A" w14:textId="77777777" w:rsidTr="00FD1F4D">
        <w:trPr>
          <w:trHeight w:val="270"/>
        </w:trPr>
        <w:tc>
          <w:tcPr>
            <w:tcW w:w="497" w:type="pct"/>
            <w:vMerge w:val="restart"/>
            <w:tcBorders>
              <w:top w:val="single" w:sz="4" w:space="0" w:color="auto"/>
            </w:tcBorders>
          </w:tcPr>
          <w:p w14:paraId="0B620B9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MACE</w:t>
            </w:r>
          </w:p>
        </w:tc>
        <w:tc>
          <w:tcPr>
            <w:tcW w:w="1022" w:type="pct"/>
            <w:tcBorders>
              <w:top w:val="single" w:sz="4" w:space="0" w:color="auto"/>
            </w:tcBorders>
          </w:tcPr>
          <w:p w14:paraId="4B624C7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15-30%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51CFB3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</w:p>
        </w:tc>
        <w:tc>
          <w:tcPr>
            <w:tcW w:w="557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3DEB32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116578</w:t>
            </w:r>
          </w:p>
        </w:tc>
        <w:tc>
          <w:tcPr>
            <w:tcW w:w="763" w:type="pct"/>
            <w:tcBorders>
              <w:top w:val="single" w:sz="4" w:space="0" w:color="auto"/>
            </w:tcBorders>
          </w:tcPr>
          <w:p w14:paraId="618C3CF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P=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0.15,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=51%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5C0B4FA7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Random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8FBB2E7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0.71</w:t>
            </w:r>
          </w:p>
        </w:tc>
        <w:tc>
          <w:tcPr>
            <w:tcW w:w="551" w:type="pct"/>
            <w:tcBorders>
              <w:top w:val="single" w:sz="4" w:space="0" w:color="auto"/>
            </w:tcBorders>
            <w:shd w:val="clear" w:color="auto" w:fill="auto"/>
            <w:noWrap/>
          </w:tcPr>
          <w:p w14:paraId="2B0B1DB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0.63,0.80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47FA821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="003B009B"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="003B009B"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1150995E" w14:textId="77777777" w:rsidTr="00FD1F4D">
        <w:trPr>
          <w:trHeight w:val="270"/>
        </w:trPr>
        <w:tc>
          <w:tcPr>
            <w:tcW w:w="497" w:type="pct"/>
            <w:vMerge/>
          </w:tcPr>
          <w:p w14:paraId="1891897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22527E2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&lt;15%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51BE90A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</w:p>
        </w:tc>
        <w:tc>
          <w:tcPr>
            <w:tcW w:w="557" w:type="pct"/>
            <w:shd w:val="clear" w:color="auto" w:fill="auto"/>
            <w:noWrap/>
          </w:tcPr>
          <w:p w14:paraId="16C06BD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82874</w:t>
            </w:r>
          </w:p>
        </w:tc>
        <w:tc>
          <w:tcPr>
            <w:tcW w:w="763" w:type="pct"/>
          </w:tcPr>
          <w:p w14:paraId="6EF6567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P=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0.42,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7B60365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3511DECE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0.72</w:t>
            </w:r>
          </w:p>
        </w:tc>
        <w:tc>
          <w:tcPr>
            <w:tcW w:w="551" w:type="pct"/>
            <w:shd w:val="clear" w:color="auto" w:fill="auto"/>
            <w:noWrap/>
          </w:tcPr>
          <w:p w14:paraId="099D630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0.65,0.79</w:t>
            </w:r>
          </w:p>
        </w:tc>
        <w:tc>
          <w:tcPr>
            <w:tcW w:w="442" w:type="pct"/>
            <w:shd w:val="clear" w:color="auto" w:fill="auto"/>
            <w:noWrap/>
          </w:tcPr>
          <w:p w14:paraId="75EC9D04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3705EB9C" w14:textId="77777777" w:rsidTr="00FD1F4D">
        <w:trPr>
          <w:trHeight w:val="270"/>
        </w:trPr>
        <w:tc>
          <w:tcPr>
            <w:tcW w:w="497" w:type="pct"/>
            <w:vMerge/>
          </w:tcPr>
          <w:p w14:paraId="5C1868D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2F79E03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719B39A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3</w:t>
            </w:r>
          </w:p>
        </w:tc>
        <w:tc>
          <w:tcPr>
            <w:tcW w:w="557" w:type="pct"/>
            <w:shd w:val="clear" w:color="auto" w:fill="auto"/>
            <w:noWrap/>
          </w:tcPr>
          <w:p w14:paraId="6AFEB04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174194</w:t>
            </w:r>
          </w:p>
        </w:tc>
        <w:tc>
          <w:tcPr>
            <w:tcW w:w="763" w:type="pct"/>
          </w:tcPr>
          <w:p w14:paraId="47BE5982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P=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0.63,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6C7C9A7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033F3AC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0.73</w:t>
            </w:r>
          </w:p>
        </w:tc>
        <w:tc>
          <w:tcPr>
            <w:tcW w:w="551" w:type="pct"/>
            <w:shd w:val="clear" w:color="auto" w:fill="auto"/>
            <w:noWrap/>
          </w:tcPr>
          <w:p w14:paraId="2BBD981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0.68,0.79</w:t>
            </w:r>
          </w:p>
        </w:tc>
        <w:tc>
          <w:tcPr>
            <w:tcW w:w="442" w:type="pct"/>
            <w:shd w:val="clear" w:color="auto" w:fill="auto"/>
            <w:noWrap/>
          </w:tcPr>
          <w:p w14:paraId="23816B81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40DB8240" w14:textId="77777777" w:rsidTr="00FD1F4D">
        <w:trPr>
          <w:trHeight w:val="270"/>
        </w:trPr>
        <w:tc>
          <w:tcPr>
            <w:tcW w:w="497" w:type="pct"/>
            <w:vMerge/>
          </w:tcPr>
          <w:p w14:paraId="792C9EE7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3FD8FEF3" w14:textId="77777777" w:rsidR="003B009B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，</w:t>
            </w:r>
          </w:p>
          <w:p w14:paraId="02B99403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5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246FE18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557" w:type="pct"/>
            <w:shd w:val="clear" w:color="auto" w:fill="auto"/>
            <w:noWrap/>
          </w:tcPr>
          <w:p w14:paraId="732ABDF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82874</w:t>
            </w:r>
          </w:p>
        </w:tc>
        <w:tc>
          <w:tcPr>
            <w:tcW w:w="763" w:type="pct"/>
          </w:tcPr>
          <w:p w14:paraId="49C7CFF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P=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0.42,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1181A84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362136B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0.72</w:t>
            </w:r>
          </w:p>
        </w:tc>
        <w:tc>
          <w:tcPr>
            <w:tcW w:w="551" w:type="pct"/>
            <w:shd w:val="clear" w:color="auto" w:fill="auto"/>
            <w:noWrap/>
          </w:tcPr>
          <w:p w14:paraId="333D91B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0.65,0.79</w:t>
            </w:r>
          </w:p>
        </w:tc>
        <w:tc>
          <w:tcPr>
            <w:tcW w:w="442" w:type="pct"/>
            <w:shd w:val="clear" w:color="auto" w:fill="auto"/>
            <w:noWrap/>
          </w:tcPr>
          <w:p w14:paraId="5C0B8433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B63D81" w:rsidRPr="00C824DC" w14:paraId="1CF0659A" w14:textId="77777777" w:rsidTr="00FD1F4D">
        <w:trPr>
          <w:trHeight w:val="270"/>
        </w:trPr>
        <w:tc>
          <w:tcPr>
            <w:tcW w:w="497" w:type="pct"/>
            <w:vMerge w:val="restart"/>
          </w:tcPr>
          <w:p w14:paraId="4020B667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ACM</w:t>
            </w:r>
          </w:p>
        </w:tc>
        <w:tc>
          <w:tcPr>
            <w:tcW w:w="1022" w:type="pct"/>
          </w:tcPr>
          <w:p w14:paraId="42026F80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15-30%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727C526B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7</w:t>
            </w:r>
          </w:p>
        </w:tc>
        <w:tc>
          <w:tcPr>
            <w:tcW w:w="557" w:type="pct"/>
            <w:shd w:val="clear" w:color="auto" w:fill="auto"/>
            <w:noWrap/>
          </w:tcPr>
          <w:p w14:paraId="2672D9AB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656519</w:t>
            </w:r>
          </w:p>
        </w:tc>
        <w:tc>
          <w:tcPr>
            <w:tcW w:w="763" w:type="pct"/>
          </w:tcPr>
          <w:p w14:paraId="1F154645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=0.13,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=39%</w:t>
            </w:r>
          </w:p>
        </w:tc>
        <w:tc>
          <w:tcPr>
            <w:tcW w:w="420" w:type="pct"/>
          </w:tcPr>
          <w:p w14:paraId="0E35940B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387D2EB5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0.49</w:t>
            </w:r>
          </w:p>
        </w:tc>
        <w:tc>
          <w:tcPr>
            <w:tcW w:w="551" w:type="pct"/>
            <w:shd w:val="clear" w:color="auto" w:fill="auto"/>
            <w:noWrap/>
          </w:tcPr>
          <w:p w14:paraId="35759EE3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0.46,0.52</w:t>
            </w:r>
          </w:p>
        </w:tc>
        <w:tc>
          <w:tcPr>
            <w:tcW w:w="442" w:type="pct"/>
            <w:shd w:val="clear" w:color="auto" w:fill="auto"/>
            <w:noWrap/>
          </w:tcPr>
          <w:p w14:paraId="7C5D28BA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B63D81" w:rsidRPr="00C824DC" w14:paraId="6C3550D1" w14:textId="77777777" w:rsidTr="00FD1F4D">
        <w:trPr>
          <w:trHeight w:val="270"/>
        </w:trPr>
        <w:tc>
          <w:tcPr>
            <w:tcW w:w="497" w:type="pct"/>
            <w:vMerge/>
          </w:tcPr>
          <w:p w14:paraId="4D768C80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57F8F63F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&lt;15%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050BB05F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6</w:t>
            </w:r>
          </w:p>
        </w:tc>
        <w:tc>
          <w:tcPr>
            <w:tcW w:w="557" w:type="pct"/>
            <w:shd w:val="clear" w:color="auto" w:fill="auto"/>
            <w:noWrap/>
          </w:tcPr>
          <w:p w14:paraId="2C79EC0D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664122</w:t>
            </w:r>
          </w:p>
        </w:tc>
        <w:tc>
          <w:tcPr>
            <w:tcW w:w="763" w:type="pct"/>
          </w:tcPr>
          <w:p w14:paraId="5C6189C2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=0.63,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24EECBEB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7811B42F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0.58</w:t>
            </w:r>
          </w:p>
        </w:tc>
        <w:tc>
          <w:tcPr>
            <w:tcW w:w="551" w:type="pct"/>
            <w:shd w:val="clear" w:color="auto" w:fill="auto"/>
            <w:noWrap/>
          </w:tcPr>
          <w:p w14:paraId="5A3A69A8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0.55,0.61</w:t>
            </w:r>
          </w:p>
        </w:tc>
        <w:tc>
          <w:tcPr>
            <w:tcW w:w="442" w:type="pct"/>
            <w:shd w:val="clear" w:color="auto" w:fill="auto"/>
            <w:noWrap/>
          </w:tcPr>
          <w:p w14:paraId="0DF4322B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B63D81" w:rsidRPr="00C824DC" w14:paraId="4C675C07" w14:textId="77777777" w:rsidTr="00FD1F4D">
        <w:trPr>
          <w:trHeight w:val="270"/>
        </w:trPr>
        <w:tc>
          <w:tcPr>
            <w:tcW w:w="497" w:type="pct"/>
            <w:vMerge/>
          </w:tcPr>
          <w:p w14:paraId="546A60C7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100FA011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893FC3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&gt;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80%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427C639F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3</w:t>
            </w:r>
          </w:p>
        </w:tc>
        <w:tc>
          <w:tcPr>
            <w:tcW w:w="557" w:type="pct"/>
            <w:shd w:val="clear" w:color="auto" w:fill="auto"/>
            <w:noWrap/>
          </w:tcPr>
          <w:p w14:paraId="3906B47C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86675</w:t>
            </w:r>
          </w:p>
        </w:tc>
        <w:tc>
          <w:tcPr>
            <w:tcW w:w="763" w:type="pct"/>
          </w:tcPr>
          <w:p w14:paraId="5146DE33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=0.30,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=17%</w:t>
            </w:r>
          </w:p>
        </w:tc>
        <w:tc>
          <w:tcPr>
            <w:tcW w:w="420" w:type="pct"/>
          </w:tcPr>
          <w:p w14:paraId="26C72C9C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42072D98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0.52</w:t>
            </w:r>
          </w:p>
        </w:tc>
        <w:tc>
          <w:tcPr>
            <w:tcW w:w="551" w:type="pct"/>
            <w:shd w:val="clear" w:color="auto" w:fill="auto"/>
            <w:noWrap/>
          </w:tcPr>
          <w:p w14:paraId="286D00A7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0.47,0.57</w:t>
            </w:r>
          </w:p>
        </w:tc>
        <w:tc>
          <w:tcPr>
            <w:tcW w:w="442" w:type="pct"/>
            <w:shd w:val="clear" w:color="auto" w:fill="auto"/>
            <w:noWrap/>
          </w:tcPr>
          <w:p w14:paraId="78BED7BD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B63D81" w:rsidRPr="00C824DC" w14:paraId="43C3EEA6" w14:textId="77777777" w:rsidTr="00FD1F4D">
        <w:trPr>
          <w:trHeight w:val="270"/>
        </w:trPr>
        <w:tc>
          <w:tcPr>
            <w:tcW w:w="497" w:type="pct"/>
            <w:vMerge/>
          </w:tcPr>
          <w:p w14:paraId="344267D0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72956649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6881E28C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10</w:t>
            </w:r>
          </w:p>
        </w:tc>
        <w:tc>
          <w:tcPr>
            <w:tcW w:w="557" w:type="pct"/>
            <w:shd w:val="clear" w:color="auto" w:fill="auto"/>
            <w:noWrap/>
          </w:tcPr>
          <w:p w14:paraId="59DD0194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1244068</w:t>
            </w:r>
          </w:p>
        </w:tc>
        <w:tc>
          <w:tcPr>
            <w:tcW w:w="763" w:type="pct"/>
          </w:tcPr>
          <w:p w14:paraId="0E927A1D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=0.001,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=67%</w:t>
            </w:r>
          </w:p>
        </w:tc>
        <w:tc>
          <w:tcPr>
            <w:tcW w:w="420" w:type="pct"/>
          </w:tcPr>
          <w:p w14:paraId="24635ADE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Random</w:t>
            </w:r>
          </w:p>
        </w:tc>
        <w:tc>
          <w:tcPr>
            <w:tcW w:w="353" w:type="pct"/>
            <w:shd w:val="clear" w:color="auto" w:fill="auto"/>
            <w:noWrap/>
          </w:tcPr>
          <w:p w14:paraId="12A1B032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0.53</w:t>
            </w:r>
          </w:p>
        </w:tc>
        <w:tc>
          <w:tcPr>
            <w:tcW w:w="551" w:type="pct"/>
            <w:shd w:val="clear" w:color="auto" w:fill="auto"/>
            <w:noWrap/>
          </w:tcPr>
          <w:p w14:paraId="5FF134D2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0.48,0.58</w:t>
            </w:r>
          </w:p>
        </w:tc>
        <w:tc>
          <w:tcPr>
            <w:tcW w:w="442" w:type="pct"/>
            <w:shd w:val="clear" w:color="auto" w:fill="auto"/>
            <w:noWrap/>
          </w:tcPr>
          <w:p w14:paraId="43844125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B63D81" w:rsidRPr="00C824DC" w14:paraId="63190BBB" w14:textId="77777777" w:rsidTr="00FD1F4D">
        <w:trPr>
          <w:trHeight w:val="270"/>
        </w:trPr>
        <w:tc>
          <w:tcPr>
            <w:tcW w:w="497" w:type="pct"/>
            <w:vMerge/>
          </w:tcPr>
          <w:p w14:paraId="4EA737B6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0011200E" w14:textId="0E591A5B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893FC3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&gt;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80%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),</w:t>
            </w:r>
            <w:r w:rsidRPr="00893FC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&gt;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75%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(Met)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15-30%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395" w:type="pct"/>
            <w:shd w:val="clear" w:color="auto" w:fill="auto"/>
            <w:noWrap/>
          </w:tcPr>
          <w:p w14:paraId="2C0771E2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</w:p>
        </w:tc>
        <w:tc>
          <w:tcPr>
            <w:tcW w:w="557" w:type="pct"/>
            <w:shd w:val="clear" w:color="auto" w:fill="auto"/>
            <w:noWrap/>
          </w:tcPr>
          <w:p w14:paraId="34A8B8CE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64551</w:t>
            </w:r>
          </w:p>
        </w:tc>
        <w:tc>
          <w:tcPr>
            <w:tcW w:w="763" w:type="pct"/>
          </w:tcPr>
          <w:p w14:paraId="47C685CF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=0.12,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=58%</w:t>
            </w:r>
          </w:p>
        </w:tc>
        <w:tc>
          <w:tcPr>
            <w:tcW w:w="420" w:type="pct"/>
          </w:tcPr>
          <w:p w14:paraId="26084146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25BCE390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0.52</w:t>
            </w:r>
          </w:p>
        </w:tc>
        <w:tc>
          <w:tcPr>
            <w:tcW w:w="551" w:type="pct"/>
            <w:shd w:val="clear" w:color="auto" w:fill="auto"/>
            <w:noWrap/>
          </w:tcPr>
          <w:p w14:paraId="5A72C994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0.47,0.57</w:t>
            </w:r>
          </w:p>
        </w:tc>
        <w:tc>
          <w:tcPr>
            <w:tcW w:w="442" w:type="pct"/>
            <w:shd w:val="clear" w:color="auto" w:fill="auto"/>
            <w:noWrap/>
          </w:tcPr>
          <w:p w14:paraId="00AC0A70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B63D81" w:rsidRPr="00C824DC" w14:paraId="4C848104" w14:textId="77777777" w:rsidTr="00FD1F4D">
        <w:trPr>
          <w:trHeight w:val="270"/>
        </w:trPr>
        <w:tc>
          <w:tcPr>
            <w:tcW w:w="497" w:type="pct"/>
            <w:vMerge/>
          </w:tcPr>
          <w:p w14:paraId="52E3E2BF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0B7E8837" w14:textId="77777777" w:rsidR="00B63D81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，</w:t>
            </w:r>
          </w:p>
          <w:p w14:paraId="103C5CC2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5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76BF297B" w14:textId="77777777" w:rsidR="00B63D81" w:rsidRPr="00B63D81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B63D81">
              <w:rPr>
                <w:rFonts w:ascii="Times New Roman" w:hAnsi="Times New Roman" w:cs="Times New Roman"/>
                <w:kern w:val="0"/>
                <w:sz w:val="15"/>
                <w:szCs w:val="15"/>
              </w:rPr>
              <w:t>6</w:t>
            </w:r>
          </w:p>
        </w:tc>
        <w:tc>
          <w:tcPr>
            <w:tcW w:w="557" w:type="pct"/>
            <w:shd w:val="clear" w:color="auto" w:fill="auto"/>
            <w:noWrap/>
          </w:tcPr>
          <w:p w14:paraId="1EA75DEE" w14:textId="77777777" w:rsidR="00B63D81" w:rsidRPr="00B63D81" w:rsidRDefault="00B63D81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B63D81">
              <w:rPr>
                <w:rFonts w:ascii="Times New Roman" w:hAnsi="Times New Roman" w:cs="Times New Roman"/>
                <w:kern w:val="0"/>
                <w:sz w:val="15"/>
                <w:szCs w:val="15"/>
              </w:rPr>
              <w:t>664122</w:t>
            </w:r>
          </w:p>
        </w:tc>
        <w:tc>
          <w:tcPr>
            <w:tcW w:w="763" w:type="pct"/>
          </w:tcPr>
          <w:p w14:paraId="15CB2BE3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=0.63,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2E5F4E53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194C9C19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0.58</w:t>
            </w:r>
          </w:p>
        </w:tc>
        <w:tc>
          <w:tcPr>
            <w:tcW w:w="551" w:type="pct"/>
            <w:shd w:val="clear" w:color="auto" w:fill="auto"/>
            <w:noWrap/>
          </w:tcPr>
          <w:p w14:paraId="2B0D2BAC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0.55,0.61</w:t>
            </w:r>
          </w:p>
        </w:tc>
        <w:tc>
          <w:tcPr>
            <w:tcW w:w="442" w:type="pct"/>
            <w:shd w:val="clear" w:color="auto" w:fill="auto"/>
            <w:noWrap/>
          </w:tcPr>
          <w:p w14:paraId="33512EFD" w14:textId="77777777" w:rsidR="00B63D81" w:rsidRPr="00C824DC" w:rsidRDefault="00B63D81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5C3B5B1D" w14:textId="77777777" w:rsidTr="00FD1F4D">
        <w:trPr>
          <w:trHeight w:val="270"/>
        </w:trPr>
        <w:tc>
          <w:tcPr>
            <w:tcW w:w="497" w:type="pct"/>
            <w:vMerge w:val="restart"/>
          </w:tcPr>
          <w:p w14:paraId="12565FE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  <w:t>HHF</w:t>
            </w:r>
          </w:p>
        </w:tc>
        <w:tc>
          <w:tcPr>
            <w:tcW w:w="1022" w:type="pct"/>
          </w:tcPr>
          <w:p w14:paraId="16A9040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15-30%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6D0C000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3</w:t>
            </w:r>
          </w:p>
        </w:tc>
        <w:tc>
          <w:tcPr>
            <w:tcW w:w="557" w:type="pct"/>
            <w:shd w:val="clear" w:color="auto" w:fill="auto"/>
            <w:noWrap/>
          </w:tcPr>
          <w:p w14:paraId="00698F3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425634</w:t>
            </w:r>
          </w:p>
        </w:tc>
        <w:tc>
          <w:tcPr>
            <w:tcW w:w="763" w:type="pct"/>
          </w:tcPr>
          <w:p w14:paraId="6CA905A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P=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0.41,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2B4BBAF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1350FE1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0.63</w:t>
            </w:r>
          </w:p>
        </w:tc>
        <w:tc>
          <w:tcPr>
            <w:tcW w:w="551" w:type="pct"/>
            <w:shd w:val="clear" w:color="auto" w:fill="auto"/>
            <w:noWrap/>
          </w:tcPr>
          <w:p w14:paraId="25304FB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0.58,0.69</w:t>
            </w:r>
          </w:p>
        </w:tc>
        <w:tc>
          <w:tcPr>
            <w:tcW w:w="442" w:type="pct"/>
            <w:shd w:val="clear" w:color="auto" w:fill="auto"/>
            <w:noWrap/>
          </w:tcPr>
          <w:p w14:paraId="496FAC8C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26C060ED" w14:textId="77777777" w:rsidTr="00FD1F4D">
        <w:trPr>
          <w:trHeight w:val="270"/>
        </w:trPr>
        <w:tc>
          <w:tcPr>
            <w:tcW w:w="497" w:type="pct"/>
            <w:vMerge/>
          </w:tcPr>
          <w:p w14:paraId="6C2342B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1FC38F3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&lt;15%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2C5A334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5</w:t>
            </w:r>
          </w:p>
        </w:tc>
        <w:tc>
          <w:tcPr>
            <w:tcW w:w="557" w:type="pct"/>
            <w:shd w:val="clear" w:color="auto" w:fill="auto"/>
            <w:noWrap/>
          </w:tcPr>
          <w:p w14:paraId="1B6E262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622156</w:t>
            </w:r>
          </w:p>
        </w:tc>
        <w:tc>
          <w:tcPr>
            <w:tcW w:w="763" w:type="pct"/>
          </w:tcPr>
          <w:p w14:paraId="6BB972B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P=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0.002,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=76%</w:t>
            </w:r>
          </w:p>
        </w:tc>
        <w:tc>
          <w:tcPr>
            <w:tcW w:w="420" w:type="pct"/>
          </w:tcPr>
          <w:p w14:paraId="4472AF32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Random</w:t>
            </w:r>
          </w:p>
        </w:tc>
        <w:tc>
          <w:tcPr>
            <w:tcW w:w="353" w:type="pct"/>
            <w:shd w:val="clear" w:color="auto" w:fill="auto"/>
            <w:noWrap/>
          </w:tcPr>
          <w:p w14:paraId="7EB7ED6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0.66</w:t>
            </w:r>
          </w:p>
        </w:tc>
        <w:tc>
          <w:tcPr>
            <w:tcW w:w="551" w:type="pct"/>
            <w:shd w:val="clear" w:color="auto" w:fill="auto"/>
            <w:noWrap/>
          </w:tcPr>
          <w:p w14:paraId="711B52E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0.55,0.79</w:t>
            </w:r>
          </w:p>
        </w:tc>
        <w:tc>
          <w:tcPr>
            <w:tcW w:w="442" w:type="pct"/>
            <w:shd w:val="clear" w:color="auto" w:fill="auto"/>
            <w:noWrap/>
          </w:tcPr>
          <w:p w14:paraId="40480A4F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5E50E49E" w14:textId="77777777" w:rsidTr="00FD1F4D">
        <w:trPr>
          <w:trHeight w:val="270"/>
        </w:trPr>
        <w:tc>
          <w:tcPr>
            <w:tcW w:w="497" w:type="pct"/>
            <w:vMerge/>
          </w:tcPr>
          <w:p w14:paraId="3D5330F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3B8AA83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5164CF3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7</w:t>
            </w:r>
          </w:p>
        </w:tc>
        <w:tc>
          <w:tcPr>
            <w:tcW w:w="557" w:type="pct"/>
            <w:shd w:val="clear" w:color="auto" w:fill="auto"/>
            <w:noWrap/>
          </w:tcPr>
          <w:p w14:paraId="236EBE3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1022532</w:t>
            </w:r>
          </w:p>
        </w:tc>
        <w:tc>
          <w:tcPr>
            <w:tcW w:w="763" w:type="pct"/>
          </w:tcPr>
          <w:p w14:paraId="6A83E4C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P&lt;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0.001,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=78%</w:t>
            </w:r>
          </w:p>
        </w:tc>
        <w:tc>
          <w:tcPr>
            <w:tcW w:w="420" w:type="pct"/>
          </w:tcPr>
          <w:p w14:paraId="60ED556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Random</w:t>
            </w:r>
          </w:p>
        </w:tc>
        <w:tc>
          <w:tcPr>
            <w:tcW w:w="353" w:type="pct"/>
            <w:shd w:val="clear" w:color="auto" w:fill="auto"/>
            <w:noWrap/>
          </w:tcPr>
          <w:p w14:paraId="0BF139F7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0.66</w:t>
            </w:r>
          </w:p>
        </w:tc>
        <w:tc>
          <w:tcPr>
            <w:tcW w:w="551" w:type="pct"/>
            <w:shd w:val="clear" w:color="auto" w:fill="auto"/>
            <w:noWrap/>
          </w:tcPr>
          <w:p w14:paraId="4049766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0.58,0.75</w:t>
            </w:r>
          </w:p>
        </w:tc>
        <w:tc>
          <w:tcPr>
            <w:tcW w:w="442" w:type="pct"/>
            <w:shd w:val="clear" w:color="auto" w:fill="auto"/>
            <w:noWrap/>
          </w:tcPr>
          <w:p w14:paraId="5D4FED56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2C2E22F0" w14:textId="77777777" w:rsidTr="00FD1F4D">
        <w:trPr>
          <w:trHeight w:val="270"/>
        </w:trPr>
        <w:tc>
          <w:tcPr>
            <w:tcW w:w="497" w:type="pct"/>
            <w:vMerge/>
          </w:tcPr>
          <w:p w14:paraId="605F5C3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45616327" w14:textId="77777777" w:rsidR="003B009B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，</w:t>
            </w:r>
          </w:p>
          <w:p w14:paraId="4425995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5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7178BE6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5</w:t>
            </w:r>
          </w:p>
        </w:tc>
        <w:tc>
          <w:tcPr>
            <w:tcW w:w="557" w:type="pct"/>
            <w:shd w:val="clear" w:color="auto" w:fill="auto"/>
            <w:noWrap/>
          </w:tcPr>
          <w:p w14:paraId="402E464C" w14:textId="77777777" w:rsidR="003B009B" w:rsidRPr="00B63D81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B63D81">
              <w:rPr>
                <w:rFonts w:ascii="Times New Roman" w:hAnsi="Times New Roman" w:cs="Times New Roman"/>
                <w:kern w:val="0"/>
                <w:sz w:val="15"/>
                <w:szCs w:val="15"/>
              </w:rPr>
              <w:t>622156</w:t>
            </w:r>
          </w:p>
        </w:tc>
        <w:tc>
          <w:tcPr>
            <w:tcW w:w="763" w:type="pct"/>
          </w:tcPr>
          <w:p w14:paraId="4A4B9E43" w14:textId="77777777" w:rsidR="003B009B" w:rsidRPr="00B63D81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B63D81">
              <w:rPr>
                <w:rFonts w:ascii="Times New Roman" w:hAnsi="Times New Roman" w:cs="Times New Roman"/>
                <w:i/>
                <w:sz w:val="15"/>
                <w:szCs w:val="15"/>
              </w:rPr>
              <w:t>P=</w:t>
            </w:r>
            <w:r w:rsidRPr="00B63D81">
              <w:rPr>
                <w:rFonts w:ascii="Times New Roman" w:hAnsi="Times New Roman" w:cs="Times New Roman"/>
                <w:sz w:val="15"/>
                <w:szCs w:val="15"/>
              </w:rPr>
              <w:t>0.002,</w:t>
            </w:r>
            <w:r w:rsidRPr="00B63D81">
              <w:rPr>
                <w:rFonts w:ascii="Times New Roman" w:hAnsi="Times New Roman" w:cs="Times New Roman"/>
                <w:i/>
                <w:sz w:val="15"/>
                <w:szCs w:val="15"/>
              </w:rPr>
              <w:t>I</w:t>
            </w:r>
            <w:r w:rsidRPr="00B63D81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2</w:t>
            </w:r>
            <w:r w:rsidRPr="00B63D81">
              <w:rPr>
                <w:rFonts w:ascii="Times New Roman" w:hAnsi="Times New Roman" w:cs="Times New Roman"/>
                <w:sz w:val="15"/>
                <w:szCs w:val="15"/>
              </w:rPr>
              <w:t>=76%</w:t>
            </w:r>
          </w:p>
        </w:tc>
        <w:tc>
          <w:tcPr>
            <w:tcW w:w="420" w:type="pct"/>
          </w:tcPr>
          <w:p w14:paraId="5203433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Random</w:t>
            </w:r>
          </w:p>
        </w:tc>
        <w:tc>
          <w:tcPr>
            <w:tcW w:w="353" w:type="pct"/>
            <w:shd w:val="clear" w:color="auto" w:fill="auto"/>
            <w:noWrap/>
          </w:tcPr>
          <w:p w14:paraId="6236446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0.66</w:t>
            </w:r>
          </w:p>
        </w:tc>
        <w:tc>
          <w:tcPr>
            <w:tcW w:w="551" w:type="pct"/>
            <w:shd w:val="clear" w:color="auto" w:fill="auto"/>
            <w:noWrap/>
          </w:tcPr>
          <w:p w14:paraId="56EB492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0.55,0.79</w:t>
            </w:r>
          </w:p>
        </w:tc>
        <w:tc>
          <w:tcPr>
            <w:tcW w:w="442" w:type="pct"/>
            <w:shd w:val="clear" w:color="auto" w:fill="auto"/>
            <w:noWrap/>
          </w:tcPr>
          <w:p w14:paraId="1B627BA5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7EE89AE3" w14:textId="77777777" w:rsidTr="00FD1F4D">
        <w:trPr>
          <w:trHeight w:val="285"/>
        </w:trPr>
        <w:tc>
          <w:tcPr>
            <w:tcW w:w="497" w:type="pct"/>
            <w:vMerge w:val="restart"/>
          </w:tcPr>
          <w:p w14:paraId="00FF1B4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MI</w:t>
            </w:r>
          </w:p>
        </w:tc>
        <w:tc>
          <w:tcPr>
            <w:tcW w:w="1022" w:type="pct"/>
          </w:tcPr>
          <w:p w14:paraId="55C6D85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15-30%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4867A35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</w:p>
        </w:tc>
        <w:tc>
          <w:tcPr>
            <w:tcW w:w="557" w:type="pct"/>
            <w:shd w:val="clear" w:color="auto" w:fill="auto"/>
            <w:noWrap/>
          </w:tcPr>
          <w:p w14:paraId="4AF1CB9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116578</w:t>
            </w:r>
          </w:p>
        </w:tc>
        <w:tc>
          <w:tcPr>
            <w:tcW w:w="763" w:type="pct"/>
          </w:tcPr>
          <w:p w14:paraId="391D6123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=0.85,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3724556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07ED3A8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0.83</w:t>
            </w:r>
          </w:p>
        </w:tc>
        <w:tc>
          <w:tcPr>
            <w:tcW w:w="551" w:type="pct"/>
            <w:shd w:val="clear" w:color="auto" w:fill="auto"/>
            <w:noWrap/>
          </w:tcPr>
          <w:p w14:paraId="32EABB9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0.75,0.96</w:t>
            </w:r>
          </w:p>
        </w:tc>
        <w:tc>
          <w:tcPr>
            <w:tcW w:w="442" w:type="pct"/>
            <w:shd w:val="clear" w:color="auto" w:fill="auto"/>
            <w:noWrap/>
          </w:tcPr>
          <w:p w14:paraId="722B36F7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611390B4" w14:textId="77777777" w:rsidTr="00FD1F4D">
        <w:trPr>
          <w:trHeight w:val="285"/>
        </w:trPr>
        <w:tc>
          <w:tcPr>
            <w:tcW w:w="497" w:type="pct"/>
            <w:vMerge/>
          </w:tcPr>
          <w:p w14:paraId="3C8AEBB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388222C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&lt;15%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737BF3F7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8</w:t>
            </w:r>
          </w:p>
        </w:tc>
        <w:tc>
          <w:tcPr>
            <w:tcW w:w="557" w:type="pct"/>
            <w:shd w:val="clear" w:color="auto" w:fill="auto"/>
            <w:noWrap/>
          </w:tcPr>
          <w:p w14:paraId="754B513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922922</w:t>
            </w:r>
          </w:p>
        </w:tc>
        <w:tc>
          <w:tcPr>
            <w:tcW w:w="763" w:type="pct"/>
          </w:tcPr>
          <w:p w14:paraId="6577F9B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=0.23,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=25%</w:t>
            </w:r>
          </w:p>
        </w:tc>
        <w:tc>
          <w:tcPr>
            <w:tcW w:w="420" w:type="pct"/>
          </w:tcPr>
          <w:p w14:paraId="46B3744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6D81050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0.76</w:t>
            </w:r>
          </w:p>
        </w:tc>
        <w:tc>
          <w:tcPr>
            <w:tcW w:w="551" w:type="pct"/>
            <w:shd w:val="clear" w:color="auto" w:fill="auto"/>
            <w:noWrap/>
          </w:tcPr>
          <w:p w14:paraId="09AC09E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0.72,0.81</w:t>
            </w:r>
          </w:p>
        </w:tc>
        <w:tc>
          <w:tcPr>
            <w:tcW w:w="442" w:type="pct"/>
            <w:shd w:val="clear" w:color="auto" w:fill="auto"/>
            <w:noWrap/>
          </w:tcPr>
          <w:p w14:paraId="2804F40E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5B7C5098" w14:textId="77777777" w:rsidTr="00FD1F4D">
        <w:trPr>
          <w:trHeight w:val="285"/>
        </w:trPr>
        <w:tc>
          <w:tcPr>
            <w:tcW w:w="497" w:type="pct"/>
            <w:vMerge/>
          </w:tcPr>
          <w:p w14:paraId="46A33E8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7FA1B107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7911556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7</w:t>
            </w:r>
          </w:p>
        </w:tc>
        <w:tc>
          <w:tcPr>
            <w:tcW w:w="557" w:type="pct"/>
            <w:shd w:val="clear" w:color="auto" w:fill="auto"/>
            <w:noWrap/>
          </w:tcPr>
          <w:p w14:paraId="29060DA3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755442</w:t>
            </w:r>
          </w:p>
        </w:tc>
        <w:tc>
          <w:tcPr>
            <w:tcW w:w="763" w:type="pct"/>
          </w:tcPr>
          <w:p w14:paraId="6845E92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=0.32,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=10%</w:t>
            </w:r>
          </w:p>
        </w:tc>
        <w:tc>
          <w:tcPr>
            <w:tcW w:w="420" w:type="pct"/>
          </w:tcPr>
          <w:p w14:paraId="5D0D525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631C5B52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0.79</w:t>
            </w:r>
          </w:p>
        </w:tc>
        <w:tc>
          <w:tcPr>
            <w:tcW w:w="551" w:type="pct"/>
            <w:shd w:val="clear" w:color="auto" w:fill="auto"/>
            <w:noWrap/>
          </w:tcPr>
          <w:p w14:paraId="51E84DD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0.74,0.84</w:t>
            </w:r>
          </w:p>
        </w:tc>
        <w:tc>
          <w:tcPr>
            <w:tcW w:w="442" w:type="pct"/>
            <w:shd w:val="clear" w:color="auto" w:fill="auto"/>
            <w:noWrap/>
          </w:tcPr>
          <w:p w14:paraId="57FE8D37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254BCFEE" w14:textId="77777777" w:rsidTr="00FD1F4D">
        <w:trPr>
          <w:trHeight w:val="285"/>
        </w:trPr>
        <w:tc>
          <w:tcPr>
            <w:tcW w:w="497" w:type="pct"/>
            <w:vMerge/>
          </w:tcPr>
          <w:p w14:paraId="4B2CBA5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0DF5CE17" w14:textId="77777777" w:rsidR="003B009B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，</w:t>
            </w:r>
          </w:p>
          <w:p w14:paraId="29EFEF1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5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74B4420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6</w:t>
            </w:r>
          </w:p>
        </w:tc>
        <w:tc>
          <w:tcPr>
            <w:tcW w:w="557" w:type="pct"/>
            <w:shd w:val="clear" w:color="auto" w:fill="auto"/>
            <w:noWrap/>
          </w:tcPr>
          <w:p w14:paraId="425636B3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664122</w:t>
            </w:r>
          </w:p>
        </w:tc>
        <w:tc>
          <w:tcPr>
            <w:tcW w:w="763" w:type="pct"/>
          </w:tcPr>
          <w:p w14:paraId="007D4C5E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=0.29,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=19%</w:t>
            </w:r>
          </w:p>
        </w:tc>
        <w:tc>
          <w:tcPr>
            <w:tcW w:w="420" w:type="pct"/>
          </w:tcPr>
          <w:p w14:paraId="61E775B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079C80F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0.78</w:t>
            </w:r>
          </w:p>
        </w:tc>
        <w:tc>
          <w:tcPr>
            <w:tcW w:w="551" w:type="pct"/>
            <w:shd w:val="clear" w:color="auto" w:fill="auto"/>
            <w:noWrap/>
          </w:tcPr>
          <w:p w14:paraId="1A0D717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0.73,0.84</w:t>
            </w:r>
          </w:p>
        </w:tc>
        <w:tc>
          <w:tcPr>
            <w:tcW w:w="442" w:type="pct"/>
            <w:shd w:val="clear" w:color="auto" w:fill="auto"/>
            <w:noWrap/>
          </w:tcPr>
          <w:p w14:paraId="10C65F89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3D49DBDD" w14:textId="77777777" w:rsidTr="00FD1F4D">
        <w:trPr>
          <w:trHeight w:val="285"/>
        </w:trPr>
        <w:tc>
          <w:tcPr>
            <w:tcW w:w="497" w:type="pct"/>
            <w:vMerge w:val="restart"/>
          </w:tcPr>
          <w:p w14:paraId="6874AA0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Stroke</w:t>
            </w:r>
          </w:p>
        </w:tc>
        <w:tc>
          <w:tcPr>
            <w:tcW w:w="1022" w:type="pct"/>
          </w:tcPr>
          <w:p w14:paraId="5EAC0D8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15-30%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09901AB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</w:p>
        </w:tc>
        <w:tc>
          <w:tcPr>
            <w:tcW w:w="557" w:type="pct"/>
            <w:shd w:val="clear" w:color="auto" w:fill="auto"/>
            <w:noWrap/>
          </w:tcPr>
          <w:p w14:paraId="785C843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116578</w:t>
            </w:r>
          </w:p>
        </w:tc>
        <w:tc>
          <w:tcPr>
            <w:tcW w:w="763" w:type="pct"/>
          </w:tcPr>
          <w:p w14:paraId="1049074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=0.87,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5CA7F10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31D5632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0.85</w:t>
            </w:r>
          </w:p>
        </w:tc>
        <w:tc>
          <w:tcPr>
            <w:tcW w:w="551" w:type="pct"/>
            <w:shd w:val="clear" w:color="auto" w:fill="auto"/>
            <w:noWrap/>
          </w:tcPr>
          <w:p w14:paraId="624A3E1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0.73,0.98</w:t>
            </w:r>
          </w:p>
        </w:tc>
        <w:tc>
          <w:tcPr>
            <w:tcW w:w="442" w:type="pct"/>
            <w:shd w:val="clear" w:color="auto" w:fill="auto"/>
            <w:noWrap/>
          </w:tcPr>
          <w:p w14:paraId="553DC20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0.03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4C42235B" w14:textId="77777777" w:rsidTr="00FD1F4D">
        <w:trPr>
          <w:trHeight w:val="285"/>
        </w:trPr>
        <w:tc>
          <w:tcPr>
            <w:tcW w:w="497" w:type="pct"/>
            <w:vMerge/>
          </w:tcPr>
          <w:p w14:paraId="55848C2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59013FA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&lt;15%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1FF2FBA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8</w:t>
            </w:r>
          </w:p>
        </w:tc>
        <w:tc>
          <w:tcPr>
            <w:tcW w:w="557" w:type="pct"/>
            <w:shd w:val="clear" w:color="auto" w:fill="auto"/>
            <w:noWrap/>
          </w:tcPr>
          <w:p w14:paraId="47ADDCC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922922</w:t>
            </w:r>
          </w:p>
        </w:tc>
        <w:tc>
          <w:tcPr>
            <w:tcW w:w="763" w:type="pct"/>
          </w:tcPr>
          <w:p w14:paraId="73FCDD8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=0.24,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=24%</w:t>
            </w:r>
          </w:p>
        </w:tc>
        <w:tc>
          <w:tcPr>
            <w:tcW w:w="420" w:type="pct"/>
          </w:tcPr>
          <w:p w14:paraId="46CC105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1D9C84C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0.75</w:t>
            </w:r>
          </w:p>
        </w:tc>
        <w:tc>
          <w:tcPr>
            <w:tcW w:w="551" w:type="pct"/>
            <w:shd w:val="clear" w:color="auto" w:fill="auto"/>
            <w:noWrap/>
          </w:tcPr>
          <w:p w14:paraId="189F44C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0.72,0.78</w:t>
            </w:r>
          </w:p>
        </w:tc>
        <w:tc>
          <w:tcPr>
            <w:tcW w:w="442" w:type="pct"/>
            <w:shd w:val="clear" w:color="auto" w:fill="auto"/>
            <w:noWrap/>
          </w:tcPr>
          <w:p w14:paraId="311D4DE5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77270B4E" w14:textId="77777777" w:rsidTr="00FD1F4D">
        <w:trPr>
          <w:trHeight w:val="285"/>
        </w:trPr>
        <w:tc>
          <w:tcPr>
            <w:tcW w:w="497" w:type="pct"/>
            <w:vMerge/>
          </w:tcPr>
          <w:p w14:paraId="205339B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33DB062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74875DEE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7</w:t>
            </w:r>
          </w:p>
        </w:tc>
        <w:tc>
          <w:tcPr>
            <w:tcW w:w="557" w:type="pct"/>
            <w:shd w:val="clear" w:color="auto" w:fill="auto"/>
            <w:noWrap/>
          </w:tcPr>
          <w:p w14:paraId="082B5EE9" w14:textId="77777777" w:rsidR="003B009B" w:rsidRPr="000922D3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 w:rsidRPr="00B63D81">
              <w:rPr>
                <w:rFonts w:ascii="Times New Roman" w:hAnsi="Times New Roman" w:cs="Times New Roman"/>
                <w:kern w:val="0"/>
                <w:sz w:val="15"/>
                <w:szCs w:val="15"/>
              </w:rPr>
              <w:t>755442</w:t>
            </w:r>
          </w:p>
        </w:tc>
        <w:tc>
          <w:tcPr>
            <w:tcW w:w="763" w:type="pct"/>
          </w:tcPr>
          <w:p w14:paraId="02E4D66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=0.53,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20020B6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097B598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0.77</w:t>
            </w:r>
          </w:p>
        </w:tc>
        <w:tc>
          <w:tcPr>
            <w:tcW w:w="551" w:type="pct"/>
            <w:shd w:val="clear" w:color="auto" w:fill="auto"/>
            <w:noWrap/>
          </w:tcPr>
          <w:p w14:paraId="5C26D0A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0.74,0.80</w:t>
            </w:r>
          </w:p>
        </w:tc>
        <w:tc>
          <w:tcPr>
            <w:tcW w:w="442" w:type="pct"/>
            <w:shd w:val="clear" w:color="auto" w:fill="auto"/>
            <w:noWrap/>
          </w:tcPr>
          <w:p w14:paraId="5820A356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2426BBA2" w14:textId="77777777" w:rsidTr="00FD1F4D">
        <w:trPr>
          <w:trHeight w:val="285"/>
        </w:trPr>
        <w:tc>
          <w:tcPr>
            <w:tcW w:w="497" w:type="pct"/>
            <w:vMerge/>
          </w:tcPr>
          <w:p w14:paraId="2FE9B33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338CEC78" w14:textId="77777777" w:rsidR="003B009B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，</w:t>
            </w:r>
          </w:p>
          <w:p w14:paraId="405886DE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5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1F3AD33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6</w:t>
            </w:r>
          </w:p>
        </w:tc>
        <w:tc>
          <w:tcPr>
            <w:tcW w:w="557" w:type="pct"/>
            <w:shd w:val="clear" w:color="auto" w:fill="auto"/>
            <w:noWrap/>
          </w:tcPr>
          <w:p w14:paraId="2EC65D72" w14:textId="77777777" w:rsidR="003B009B" w:rsidRPr="000922D3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 w:rsidRPr="005D61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664122</w:t>
            </w:r>
          </w:p>
        </w:tc>
        <w:tc>
          <w:tcPr>
            <w:tcW w:w="763" w:type="pct"/>
          </w:tcPr>
          <w:p w14:paraId="0AFB9E2E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=0.53,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71F0144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224742F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0.76</w:t>
            </w:r>
          </w:p>
        </w:tc>
        <w:tc>
          <w:tcPr>
            <w:tcW w:w="551" w:type="pct"/>
            <w:shd w:val="clear" w:color="auto" w:fill="auto"/>
            <w:noWrap/>
          </w:tcPr>
          <w:p w14:paraId="22E09662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0.73,0.80</w:t>
            </w:r>
          </w:p>
        </w:tc>
        <w:tc>
          <w:tcPr>
            <w:tcW w:w="442" w:type="pct"/>
            <w:shd w:val="clear" w:color="auto" w:fill="auto"/>
            <w:noWrap/>
          </w:tcPr>
          <w:p w14:paraId="1CF5FE3A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6B61D4BC" w14:textId="77777777" w:rsidTr="00FD1F4D">
        <w:trPr>
          <w:trHeight w:val="285"/>
        </w:trPr>
        <w:tc>
          <w:tcPr>
            <w:tcW w:w="497" w:type="pct"/>
            <w:vMerge w:val="restart"/>
          </w:tcPr>
          <w:p w14:paraId="7CF8F10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CVM</w:t>
            </w:r>
          </w:p>
        </w:tc>
        <w:tc>
          <w:tcPr>
            <w:tcW w:w="1022" w:type="pct"/>
          </w:tcPr>
          <w:p w14:paraId="75441FD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&lt;15%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51875EA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</w:p>
        </w:tc>
        <w:tc>
          <w:tcPr>
            <w:tcW w:w="557" w:type="pct"/>
            <w:shd w:val="clear" w:color="auto" w:fill="auto"/>
            <w:noWrap/>
          </w:tcPr>
          <w:p w14:paraId="51468F12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82874</w:t>
            </w:r>
          </w:p>
        </w:tc>
        <w:tc>
          <w:tcPr>
            <w:tcW w:w="763" w:type="pct"/>
          </w:tcPr>
          <w:p w14:paraId="1AEB890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=0.49,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58F54D3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55A088EE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0.64</w:t>
            </w:r>
          </w:p>
        </w:tc>
        <w:tc>
          <w:tcPr>
            <w:tcW w:w="551" w:type="pct"/>
            <w:shd w:val="clear" w:color="auto" w:fill="auto"/>
            <w:noWrap/>
          </w:tcPr>
          <w:p w14:paraId="0AB1EAA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0.53,0.79</w:t>
            </w:r>
          </w:p>
        </w:tc>
        <w:tc>
          <w:tcPr>
            <w:tcW w:w="442" w:type="pct"/>
            <w:shd w:val="clear" w:color="auto" w:fill="auto"/>
            <w:noWrap/>
          </w:tcPr>
          <w:p w14:paraId="6683DA7D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06B424CB" w14:textId="77777777" w:rsidTr="00FD1F4D">
        <w:trPr>
          <w:trHeight w:val="285"/>
        </w:trPr>
        <w:tc>
          <w:tcPr>
            <w:tcW w:w="497" w:type="pct"/>
            <w:vMerge/>
          </w:tcPr>
          <w:p w14:paraId="232B1CA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47F6B29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5E2E4417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3</w:t>
            </w:r>
          </w:p>
        </w:tc>
        <w:tc>
          <w:tcPr>
            <w:tcW w:w="557" w:type="pct"/>
            <w:shd w:val="clear" w:color="auto" w:fill="auto"/>
            <w:noWrap/>
          </w:tcPr>
          <w:p w14:paraId="2FF6FC2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D61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174194</w:t>
            </w:r>
          </w:p>
        </w:tc>
        <w:tc>
          <w:tcPr>
            <w:tcW w:w="763" w:type="pct"/>
          </w:tcPr>
          <w:p w14:paraId="313416D2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5"/>
                <w:szCs w:val="15"/>
              </w:rPr>
              <w:t>P=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0.26</w:t>
            </w:r>
            <w:r>
              <w:rPr>
                <w:rFonts w:ascii="Times New Roman" w:hAnsi="Times New Roman" w:cs="Times New Roman"/>
                <w:i/>
                <w:color w:val="000000" w:themeColor="text1"/>
                <w:kern w:val="0"/>
                <w:sz w:val="15"/>
                <w:szCs w:val="15"/>
              </w:rPr>
              <w:t>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=26%</w:t>
            </w:r>
          </w:p>
        </w:tc>
        <w:tc>
          <w:tcPr>
            <w:tcW w:w="420" w:type="pct"/>
          </w:tcPr>
          <w:p w14:paraId="365C480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0D4461A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15"/>
                <w:szCs w:val="15"/>
              </w:rPr>
              <w:t>0.58</w:t>
            </w:r>
          </w:p>
        </w:tc>
        <w:tc>
          <w:tcPr>
            <w:tcW w:w="551" w:type="pct"/>
            <w:shd w:val="clear" w:color="auto" w:fill="auto"/>
            <w:noWrap/>
          </w:tcPr>
          <w:p w14:paraId="1362279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0.49,0.69</w:t>
            </w:r>
          </w:p>
        </w:tc>
        <w:tc>
          <w:tcPr>
            <w:tcW w:w="442" w:type="pct"/>
            <w:shd w:val="clear" w:color="auto" w:fill="auto"/>
            <w:noWrap/>
          </w:tcPr>
          <w:p w14:paraId="3795BE59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190A3A43" w14:textId="77777777" w:rsidTr="00FD1F4D">
        <w:trPr>
          <w:trHeight w:val="285"/>
        </w:trPr>
        <w:tc>
          <w:tcPr>
            <w:tcW w:w="497" w:type="pct"/>
            <w:vMerge/>
          </w:tcPr>
          <w:p w14:paraId="47F425A9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7C559AC9" w14:textId="77777777" w:rsidR="003B009B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，</w:t>
            </w:r>
          </w:p>
          <w:p w14:paraId="7B1FFB6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5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14FD0F0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</w:p>
        </w:tc>
        <w:tc>
          <w:tcPr>
            <w:tcW w:w="557" w:type="pct"/>
            <w:shd w:val="clear" w:color="auto" w:fill="auto"/>
            <w:noWrap/>
          </w:tcPr>
          <w:p w14:paraId="4B35C98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82874</w:t>
            </w:r>
          </w:p>
        </w:tc>
        <w:tc>
          <w:tcPr>
            <w:tcW w:w="763" w:type="pct"/>
          </w:tcPr>
          <w:p w14:paraId="6980CE9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=0.49,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0D81E6C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4B7E053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0.64</w:t>
            </w:r>
          </w:p>
        </w:tc>
        <w:tc>
          <w:tcPr>
            <w:tcW w:w="551" w:type="pct"/>
            <w:shd w:val="clear" w:color="auto" w:fill="auto"/>
            <w:noWrap/>
          </w:tcPr>
          <w:p w14:paraId="3C9A713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0.53,0.79</w:t>
            </w:r>
          </w:p>
        </w:tc>
        <w:tc>
          <w:tcPr>
            <w:tcW w:w="442" w:type="pct"/>
            <w:shd w:val="clear" w:color="auto" w:fill="auto"/>
            <w:noWrap/>
          </w:tcPr>
          <w:p w14:paraId="0BF6E05E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2BDF929A" w14:textId="77777777" w:rsidTr="00FD1F4D">
        <w:trPr>
          <w:trHeight w:val="285"/>
        </w:trPr>
        <w:tc>
          <w:tcPr>
            <w:tcW w:w="497" w:type="pct"/>
            <w:vMerge w:val="restart"/>
          </w:tcPr>
          <w:p w14:paraId="3869D41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UA</w:t>
            </w:r>
          </w:p>
        </w:tc>
        <w:tc>
          <w:tcPr>
            <w:tcW w:w="1022" w:type="pct"/>
          </w:tcPr>
          <w:p w14:paraId="4EFA2F3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&lt;15%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6EF298B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4</w:t>
            </w:r>
          </w:p>
        </w:tc>
        <w:tc>
          <w:tcPr>
            <w:tcW w:w="557" w:type="pct"/>
            <w:shd w:val="clear" w:color="auto" w:fill="auto"/>
            <w:noWrap/>
          </w:tcPr>
          <w:p w14:paraId="6BDA6E3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152028</w:t>
            </w:r>
          </w:p>
        </w:tc>
        <w:tc>
          <w:tcPr>
            <w:tcW w:w="763" w:type="pct"/>
          </w:tcPr>
          <w:p w14:paraId="35C4036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P=0.49,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3BC49B1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007F363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0.92</w:t>
            </w:r>
          </w:p>
        </w:tc>
        <w:tc>
          <w:tcPr>
            <w:tcW w:w="551" w:type="pct"/>
            <w:shd w:val="clear" w:color="auto" w:fill="auto"/>
            <w:noWrap/>
          </w:tcPr>
          <w:p w14:paraId="2B4FF343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0.73,1.17</w:t>
            </w:r>
          </w:p>
        </w:tc>
        <w:tc>
          <w:tcPr>
            <w:tcW w:w="442" w:type="pct"/>
            <w:shd w:val="clear" w:color="auto" w:fill="auto"/>
            <w:noWrap/>
          </w:tcPr>
          <w:p w14:paraId="353420E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0.51</w:t>
            </w:r>
          </w:p>
        </w:tc>
      </w:tr>
      <w:tr w:rsidR="003B009B" w:rsidRPr="00C824DC" w14:paraId="5AC18B70" w14:textId="77777777" w:rsidTr="00FD1F4D">
        <w:trPr>
          <w:trHeight w:val="285"/>
        </w:trPr>
        <w:tc>
          <w:tcPr>
            <w:tcW w:w="497" w:type="pct"/>
            <w:vMerge/>
          </w:tcPr>
          <w:p w14:paraId="3B07FB1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3C3995F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0839E6DE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4</w:t>
            </w:r>
          </w:p>
        </w:tc>
        <w:tc>
          <w:tcPr>
            <w:tcW w:w="557" w:type="pct"/>
            <w:shd w:val="clear" w:color="auto" w:fill="auto"/>
            <w:noWrap/>
          </w:tcPr>
          <w:p w14:paraId="305A7B7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152028</w:t>
            </w:r>
          </w:p>
        </w:tc>
        <w:tc>
          <w:tcPr>
            <w:tcW w:w="763" w:type="pct"/>
          </w:tcPr>
          <w:p w14:paraId="1A401DA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P=0.49,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28BEBF87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38C65D6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0.92</w:t>
            </w:r>
          </w:p>
        </w:tc>
        <w:tc>
          <w:tcPr>
            <w:tcW w:w="551" w:type="pct"/>
            <w:shd w:val="clear" w:color="auto" w:fill="auto"/>
            <w:noWrap/>
          </w:tcPr>
          <w:p w14:paraId="2CFB386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0.73,1.17</w:t>
            </w:r>
          </w:p>
        </w:tc>
        <w:tc>
          <w:tcPr>
            <w:tcW w:w="442" w:type="pct"/>
            <w:shd w:val="clear" w:color="auto" w:fill="auto"/>
            <w:noWrap/>
          </w:tcPr>
          <w:p w14:paraId="3CB083E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0.51</w:t>
            </w:r>
          </w:p>
        </w:tc>
      </w:tr>
      <w:tr w:rsidR="003B009B" w:rsidRPr="00C824DC" w14:paraId="0FA2CB54" w14:textId="77777777" w:rsidTr="00FD1F4D">
        <w:trPr>
          <w:trHeight w:val="285"/>
        </w:trPr>
        <w:tc>
          <w:tcPr>
            <w:tcW w:w="497" w:type="pct"/>
            <w:vMerge/>
          </w:tcPr>
          <w:p w14:paraId="4E0F22F3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35BCA742" w14:textId="77777777" w:rsidR="003B009B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，</w:t>
            </w:r>
          </w:p>
          <w:p w14:paraId="216966C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5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63994F1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4</w:t>
            </w:r>
          </w:p>
        </w:tc>
        <w:tc>
          <w:tcPr>
            <w:tcW w:w="557" w:type="pct"/>
            <w:shd w:val="clear" w:color="auto" w:fill="auto"/>
            <w:noWrap/>
          </w:tcPr>
          <w:p w14:paraId="0B7BFAE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152028</w:t>
            </w:r>
          </w:p>
        </w:tc>
        <w:tc>
          <w:tcPr>
            <w:tcW w:w="763" w:type="pct"/>
          </w:tcPr>
          <w:p w14:paraId="2E561A3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P=0.49,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3838415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61306C0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0.92</w:t>
            </w:r>
          </w:p>
        </w:tc>
        <w:tc>
          <w:tcPr>
            <w:tcW w:w="551" w:type="pct"/>
            <w:shd w:val="clear" w:color="auto" w:fill="auto"/>
            <w:noWrap/>
          </w:tcPr>
          <w:p w14:paraId="19ACD07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0.73,1.17</w:t>
            </w:r>
          </w:p>
        </w:tc>
        <w:tc>
          <w:tcPr>
            <w:tcW w:w="442" w:type="pct"/>
            <w:shd w:val="clear" w:color="auto" w:fill="auto"/>
            <w:noWrap/>
          </w:tcPr>
          <w:p w14:paraId="15C708A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0.51</w:t>
            </w:r>
          </w:p>
        </w:tc>
      </w:tr>
      <w:tr w:rsidR="003B009B" w:rsidRPr="00C824DC" w14:paraId="63C667F4" w14:textId="77777777" w:rsidTr="00FD1F4D">
        <w:trPr>
          <w:trHeight w:val="285"/>
        </w:trPr>
        <w:tc>
          <w:tcPr>
            <w:tcW w:w="497" w:type="pct"/>
            <w:vMerge w:val="restart"/>
          </w:tcPr>
          <w:p w14:paraId="735F09E3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HF</w:t>
            </w:r>
          </w:p>
        </w:tc>
        <w:tc>
          <w:tcPr>
            <w:tcW w:w="1022" w:type="pct"/>
          </w:tcPr>
          <w:p w14:paraId="200B486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15-30%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6BE51924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</w:p>
        </w:tc>
        <w:tc>
          <w:tcPr>
            <w:tcW w:w="557" w:type="pct"/>
            <w:shd w:val="clear" w:color="auto" w:fill="auto"/>
            <w:noWrap/>
          </w:tcPr>
          <w:p w14:paraId="4F025AB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D61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306156</w:t>
            </w:r>
          </w:p>
        </w:tc>
        <w:tc>
          <w:tcPr>
            <w:tcW w:w="763" w:type="pct"/>
          </w:tcPr>
          <w:p w14:paraId="285FC46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=0.10,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=64%</w:t>
            </w:r>
          </w:p>
        </w:tc>
        <w:tc>
          <w:tcPr>
            <w:tcW w:w="420" w:type="pct"/>
          </w:tcPr>
          <w:p w14:paraId="7CFF532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Random</w:t>
            </w:r>
          </w:p>
        </w:tc>
        <w:tc>
          <w:tcPr>
            <w:tcW w:w="353" w:type="pct"/>
            <w:shd w:val="clear" w:color="auto" w:fill="auto"/>
            <w:noWrap/>
          </w:tcPr>
          <w:p w14:paraId="6A26CD6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0.67</w:t>
            </w:r>
          </w:p>
        </w:tc>
        <w:tc>
          <w:tcPr>
            <w:tcW w:w="551" w:type="pct"/>
            <w:shd w:val="clear" w:color="auto" w:fill="auto"/>
            <w:noWrap/>
          </w:tcPr>
          <w:p w14:paraId="6DA38D9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0.55,0.82</w:t>
            </w:r>
          </w:p>
        </w:tc>
        <w:tc>
          <w:tcPr>
            <w:tcW w:w="442" w:type="pct"/>
            <w:shd w:val="clear" w:color="auto" w:fill="auto"/>
            <w:noWrap/>
          </w:tcPr>
          <w:p w14:paraId="367C90A9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01D78D72" w14:textId="77777777" w:rsidTr="00FD1F4D">
        <w:trPr>
          <w:trHeight w:val="285"/>
        </w:trPr>
        <w:tc>
          <w:tcPr>
            <w:tcW w:w="497" w:type="pct"/>
            <w:vMerge/>
          </w:tcPr>
          <w:p w14:paraId="4D8EDD32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22" w:type="pct"/>
          </w:tcPr>
          <w:p w14:paraId="7CC8B40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&lt;15%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GLP-1RA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shd w:val="clear" w:color="auto" w:fill="auto"/>
            <w:noWrap/>
          </w:tcPr>
          <w:p w14:paraId="3AAF943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3</w:t>
            </w:r>
          </w:p>
        </w:tc>
        <w:tc>
          <w:tcPr>
            <w:tcW w:w="557" w:type="pct"/>
            <w:shd w:val="clear" w:color="auto" w:fill="auto"/>
            <w:noWrap/>
          </w:tcPr>
          <w:p w14:paraId="7CD4C3E2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300766</w:t>
            </w:r>
          </w:p>
        </w:tc>
        <w:tc>
          <w:tcPr>
            <w:tcW w:w="763" w:type="pct"/>
          </w:tcPr>
          <w:p w14:paraId="096BBC20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=0.25,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=27%</w:t>
            </w:r>
          </w:p>
        </w:tc>
        <w:tc>
          <w:tcPr>
            <w:tcW w:w="420" w:type="pct"/>
          </w:tcPr>
          <w:p w14:paraId="051CD765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shd w:val="clear" w:color="auto" w:fill="auto"/>
            <w:noWrap/>
          </w:tcPr>
          <w:p w14:paraId="3E7FE0E8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0.51</w:t>
            </w:r>
          </w:p>
        </w:tc>
        <w:tc>
          <w:tcPr>
            <w:tcW w:w="551" w:type="pct"/>
            <w:shd w:val="clear" w:color="auto" w:fill="auto"/>
            <w:noWrap/>
          </w:tcPr>
          <w:p w14:paraId="4AE40C5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0.47,0.55</w:t>
            </w:r>
          </w:p>
        </w:tc>
        <w:tc>
          <w:tcPr>
            <w:tcW w:w="442" w:type="pct"/>
            <w:shd w:val="clear" w:color="auto" w:fill="auto"/>
            <w:noWrap/>
          </w:tcPr>
          <w:p w14:paraId="29BAE45D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B009B" w:rsidRPr="00C824DC" w14:paraId="40F79D6A" w14:textId="77777777" w:rsidTr="00FD1F4D">
        <w:trPr>
          <w:trHeight w:val="285"/>
        </w:trPr>
        <w:tc>
          <w:tcPr>
            <w:tcW w:w="497" w:type="pct"/>
            <w:vMerge/>
            <w:tcBorders>
              <w:bottom w:val="single" w:sz="4" w:space="0" w:color="auto"/>
            </w:tcBorders>
          </w:tcPr>
          <w:p w14:paraId="4559F0BB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22" w:type="pct"/>
            <w:tcBorders>
              <w:bottom w:val="single" w:sz="4" w:space="0" w:color="auto"/>
            </w:tcBorders>
          </w:tcPr>
          <w:p w14:paraId="2675171F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&lt;70%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(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Statin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)</w:t>
            </w:r>
          </w:p>
        </w:tc>
        <w:tc>
          <w:tcPr>
            <w:tcW w:w="395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504BAED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</w:t>
            </w:r>
          </w:p>
        </w:tc>
        <w:tc>
          <w:tcPr>
            <w:tcW w:w="557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1841EEA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D61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308829</w:t>
            </w:r>
          </w:p>
        </w:tc>
        <w:tc>
          <w:tcPr>
            <w:tcW w:w="763" w:type="pct"/>
            <w:tcBorders>
              <w:bottom w:val="single" w:sz="4" w:space="0" w:color="auto"/>
            </w:tcBorders>
          </w:tcPr>
          <w:p w14:paraId="54A2EAEC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=0.17,</w:t>
            </w:r>
            <w:r w:rsidRPr="00C824DC">
              <w:rPr>
                <w:rFonts w:ascii="Times New Roman" w:hAnsi="Times New Roman" w:cs="Times New Roman"/>
                <w:i/>
                <w:color w:val="000000" w:themeColor="text1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=48%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091B3981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5"/>
                <w:szCs w:val="15"/>
              </w:rPr>
              <w:t>Fixed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479AE33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0.54</w:t>
            </w:r>
          </w:p>
        </w:tc>
        <w:tc>
          <w:tcPr>
            <w:tcW w:w="55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B1CDE66" w14:textId="77777777" w:rsidR="003B009B" w:rsidRPr="00C824DC" w:rsidRDefault="003B009B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0.47,0.63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D8CE345" w14:textId="77777777" w:rsidR="003B009B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</w:tbl>
    <w:p w14:paraId="3003949B" w14:textId="77777777" w:rsidR="00FD1F4D" w:rsidRDefault="00FD1F4D" w:rsidP="002C2EB6">
      <w:pPr>
        <w:autoSpaceDE w:val="0"/>
        <w:autoSpaceDN w:val="0"/>
        <w:adjustRightInd w:val="0"/>
        <w:spacing w:line="240" w:lineRule="auto"/>
        <w:ind w:left="0"/>
        <w:jc w:val="left"/>
        <w:rPr>
          <w:rFonts w:ascii="Times New Roman" w:hAnsi="Times New Roman" w:cs="Times New Roman"/>
          <w:kern w:val="0"/>
          <w:szCs w:val="21"/>
        </w:rPr>
      </w:pPr>
    </w:p>
    <w:p w14:paraId="765ED30E" w14:textId="1FE85B4E" w:rsidR="002C2EB6" w:rsidRPr="00C824DC" w:rsidRDefault="002C2EB6" w:rsidP="002C2EB6">
      <w:pPr>
        <w:autoSpaceDE w:val="0"/>
        <w:autoSpaceDN w:val="0"/>
        <w:adjustRightInd w:val="0"/>
        <w:spacing w:line="240" w:lineRule="auto"/>
        <w:ind w:left="0"/>
        <w:jc w:val="left"/>
        <w:rPr>
          <w:rFonts w:ascii="Times New Roman" w:hAnsi="Times New Roman" w:cs="Times New Roman"/>
          <w:kern w:val="0"/>
          <w:szCs w:val="21"/>
        </w:rPr>
      </w:pPr>
      <w:r w:rsidRPr="00C824DC">
        <w:rPr>
          <w:rFonts w:ascii="Times New Roman" w:hAnsi="Times New Roman" w:cs="Times New Roman"/>
          <w:kern w:val="0"/>
          <w:szCs w:val="21"/>
        </w:rPr>
        <w:lastRenderedPageBreak/>
        <w:t xml:space="preserve">MACE: 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major adverse cardiovascular events</w:t>
      </w:r>
      <w:r w:rsidRPr="00C824DC">
        <w:rPr>
          <w:rFonts w:ascii="Times New Roman" w:hAnsi="Times New Roman" w:cs="Times New Roman"/>
          <w:kern w:val="0"/>
          <w:szCs w:val="21"/>
        </w:rPr>
        <w:t>, ACM: all-cause mortality, HHF: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hospitalization for heart failure, </w:t>
      </w:r>
      <w:r w:rsidRPr="00C824DC">
        <w:rPr>
          <w:rFonts w:ascii="Times New Roman" w:hAnsi="Times New Roman" w:cs="Times New Roman"/>
          <w:kern w:val="0"/>
          <w:szCs w:val="21"/>
        </w:rPr>
        <w:t>MI: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myocardial infarction</w:t>
      </w:r>
      <w:r w:rsidRPr="00C824DC">
        <w:rPr>
          <w:rFonts w:ascii="Times New Roman" w:hAnsi="Times New Roman" w:cs="Times New Roman"/>
          <w:kern w:val="0"/>
          <w:szCs w:val="21"/>
        </w:rPr>
        <w:t>, CVM: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cardiovascular mortality</w:t>
      </w:r>
      <w:r w:rsidRPr="00C824DC">
        <w:rPr>
          <w:rFonts w:ascii="Times New Roman" w:hAnsi="Times New Roman" w:cs="Times New Roman"/>
          <w:kern w:val="0"/>
          <w:szCs w:val="21"/>
        </w:rPr>
        <w:t>, UA: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unstable angina</w:t>
      </w:r>
      <w:r w:rsidRPr="00C824DC">
        <w:rPr>
          <w:rFonts w:ascii="Times New Roman" w:hAnsi="Times New Roman" w:cs="Times New Roman"/>
          <w:kern w:val="0"/>
          <w:szCs w:val="21"/>
        </w:rPr>
        <w:t>, HF: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heart failure</w:t>
      </w:r>
      <w:r w:rsidRPr="00C824DC">
        <w:rPr>
          <w:rFonts w:ascii="Times New Roman" w:hAnsi="Times New Roman" w:cs="Times New Roman"/>
          <w:kern w:val="0"/>
          <w:szCs w:val="21"/>
        </w:rPr>
        <w:t xml:space="preserve">, 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AF: atrial fibrillation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, </w:t>
      </w:r>
      <w:r w:rsidRPr="002C2EB6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GLP-1RA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:</w:t>
      </w:r>
      <w:r w:rsidRPr="002C2EB6">
        <w:t xml:space="preserve"> </w:t>
      </w:r>
      <w:r w:rsidRPr="002C2EB6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Glucagon-like peptide 1 receptor agonist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, Met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：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metformin</w:t>
      </w:r>
      <w:r w:rsidR="00571E60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,</w:t>
      </w:r>
      <w:r w:rsidR="00571E60" w:rsidRPr="00571E60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="00571E60" w:rsidRPr="00571E60">
        <w:rPr>
          <w:rFonts w:ascii="Times New Roman" w:hAnsi="Times New Roman" w:cs="Times New Roman"/>
          <w:iCs/>
          <w:color w:val="000000"/>
          <w:kern w:val="0"/>
          <w:szCs w:val="21"/>
        </w:rPr>
        <w:t>OR</w:t>
      </w:r>
      <w:r w:rsidR="00571E60">
        <w:rPr>
          <w:rFonts w:ascii="Times New Roman" w:hAnsi="Times New Roman" w:cs="Times New Roman" w:hint="eastAsia"/>
          <w:iCs/>
          <w:color w:val="000000"/>
          <w:kern w:val="0"/>
          <w:szCs w:val="21"/>
        </w:rPr>
        <w:t>:</w:t>
      </w:r>
      <w:r w:rsidR="00571E60" w:rsidRPr="00571E60">
        <w:t xml:space="preserve"> </w:t>
      </w:r>
      <w:r w:rsidR="00571E60" w:rsidRPr="00571E60">
        <w:rPr>
          <w:rFonts w:ascii="Times New Roman" w:hAnsi="Times New Roman" w:cs="Times New Roman"/>
          <w:iCs/>
          <w:color w:val="000000"/>
          <w:kern w:val="0"/>
          <w:szCs w:val="21"/>
        </w:rPr>
        <w:t>odds ratio</w:t>
      </w:r>
      <w:r w:rsidR="00571E60">
        <w:rPr>
          <w:rFonts w:ascii="Times New Roman" w:hAnsi="Times New Roman" w:cs="Times New Roman" w:hint="eastAsia"/>
          <w:iCs/>
          <w:color w:val="000000"/>
          <w:kern w:val="0"/>
          <w:szCs w:val="21"/>
        </w:rPr>
        <w:t xml:space="preserve">. </w:t>
      </w:r>
    </w:p>
    <w:p w14:paraId="2ED3C157" w14:textId="77777777" w:rsidR="00D521BF" w:rsidRDefault="00D521BF" w:rsidP="00D521BF">
      <w:pPr>
        <w:widowControl/>
        <w:spacing w:line="240" w:lineRule="auto"/>
        <w:ind w:left="0"/>
        <w:jc w:val="left"/>
      </w:pPr>
      <w:r>
        <w:br w:type="page"/>
      </w:r>
    </w:p>
    <w:p w14:paraId="0CACE6D3" w14:textId="77777777" w:rsidR="002C2EB6" w:rsidRDefault="002C2EB6" w:rsidP="002C2EB6">
      <w:pPr>
        <w:autoSpaceDE w:val="0"/>
        <w:autoSpaceDN w:val="0"/>
        <w:adjustRightInd w:val="0"/>
        <w:spacing w:line="240" w:lineRule="auto"/>
        <w:ind w:left="0"/>
        <w:rPr>
          <w:rFonts w:ascii="Times New Roman" w:hAnsi="Times New Roman" w:cs="Times New Roman"/>
          <w:color w:val="000000"/>
          <w:szCs w:val="21"/>
        </w:rPr>
      </w:pPr>
      <w:r w:rsidRPr="002C2EB6">
        <w:rPr>
          <w:rFonts w:ascii="Times New Roman" w:hAnsi="Times New Roman" w:cs="Times New Roman"/>
          <w:color w:val="FF0000"/>
          <w:kern w:val="0"/>
          <w:szCs w:val="21"/>
        </w:rPr>
        <w:lastRenderedPageBreak/>
        <w:t>Supplementary table 3</w:t>
      </w:r>
      <w:r w:rsidRPr="002C2EB6">
        <w:rPr>
          <w:rFonts w:ascii="Times New Roman" w:hAnsi="Times New Roman" w:cs="Times New Roman"/>
          <w:color w:val="000000"/>
          <w:kern w:val="0"/>
          <w:szCs w:val="21"/>
        </w:rPr>
        <w:t>.</w:t>
      </w:r>
      <w:r w:rsidRPr="00C824DC">
        <w:rPr>
          <w:rFonts w:ascii="Times New Roman" w:hAnsi="Times New Roman" w:cs="Times New Roman"/>
          <w:color w:val="000000"/>
          <w:szCs w:val="21"/>
        </w:rPr>
        <w:t xml:space="preserve"> Cardiovascular outcomes of subgroup analysis according to different regions</w:t>
      </w:r>
    </w:p>
    <w:p w14:paraId="601FD350" w14:textId="77777777" w:rsidR="00571E60" w:rsidRPr="00C824DC" w:rsidRDefault="00571E60" w:rsidP="002C2EB6">
      <w:pPr>
        <w:autoSpaceDE w:val="0"/>
        <w:autoSpaceDN w:val="0"/>
        <w:adjustRightInd w:val="0"/>
        <w:spacing w:line="240" w:lineRule="auto"/>
        <w:ind w:left="0"/>
        <w:rPr>
          <w:rFonts w:ascii="Times New Roman" w:hAnsi="Times New Roman" w:cs="Times New Roman"/>
          <w:color w:val="000000"/>
          <w:szCs w:val="21"/>
        </w:rPr>
      </w:pPr>
    </w:p>
    <w:tbl>
      <w:tblPr>
        <w:tblW w:w="5068" w:type="pct"/>
        <w:tblLook w:val="04A0" w:firstRow="1" w:lastRow="0" w:firstColumn="1" w:lastColumn="0" w:noHBand="0" w:noVBand="1"/>
      </w:tblPr>
      <w:tblGrid>
        <w:gridCol w:w="1105"/>
        <w:gridCol w:w="1105"/>
        <w:gridCol w:w="852"/>
        <w:gridCol w:w="992"/>
        <w:gridCol w:w="1389"/>
        <w:gridCol w:w="726"/>
        <w:gridCol w:w="712"/>
        <w:gridCol w:w="1005"/>
        <w:gridCol w:w="752"/>
      </w:tblGrid>
      <w:tr w:rsidR="002C2EB6" w:rsidRPr="00C824DC" w14:paraId="75078136" w14:textId="77777777" w:rsidTr="00BC6CF4">
        <w:trPr>
          <w:trHeight w:val="270"/>
        </w:trPr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</w:tcPr>
          <w:p w14:paraId="3FFA99C6" w14:textId="77777777" w:rsidR="002C2EB6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O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utcomes</w:t>
            </w: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</w:tcPr>
          <w:p w14:paraId="0BEA287C" w14:textId="77777777" w:rsidR="002C2EB6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ubgroup</w:t>
            </w:r>
          </w:p>
        </w:tc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11FD193" w14:textId="77777777" w:rsidR="002C2EB6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tudies</w:t>
            </w:r>
          </w:p>
        </w:tc>
        <w:tc>
          <w:tcPr>
            <w:tcW w:w="5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CB7B48B" w14:textId="77777777" w:rsidR="002C2EB6" w:rsidRPr="00C824DC" w:rsidRDefault="00D521BF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ample size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14:paraId="1E95FE8E" w14:textId="77777777" w:rsidR="002C2EB6" w:rsidRPr="00C824DC" w:rsidRDefault="00D521BF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H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eterogeneity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7B53610E" w14:textId="77777777" w:rsidR="002C2EB6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M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odel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8BF3D4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  <w:t>OR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B9E11D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95% CI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A1EA75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</w:tr>
      <w:tr w:rsidR="002C2EB6" w:rsidRPr="00C824DC" w14:paraId="79D23516" w14:textId="77777777" w:rsidTr="00BC6CF4">
        <w:trPr>
          <w:trHeight w:val="270"/>
        </w:trPr>
        <w:tc>
          <w:tcPr>
            <w:tcW w:w="640" w:type="pct"/>
            <w:tcBorders>
              <w:top w:val="single" w:sz="4" w:space="0" w:color="auto"/>
            </w:tcBorders>
          </w:tcPr>
          <w:p w14:paraId="3BF4DA1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MACE</w:t>
            </w:r>
          </w:p>
        </w:tc>
        <w:tc>
          <w:tcPr>
            <w:tcW w:w="640" w:type="pct"/>
            <w:tcBorders>
              <w:top w:val="single" w:sz="4" w:space="0" w:color="auto"/>
            </w:tcBorders>
          </w:tcPr>
          <w:p w14:paraId="3B5EBC4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Nordic</w:t>
            </w:r>
          </w:p>
        </w:tc>
        <w:tc>
          <w:tcPr>
            <w:tcW w:w="493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C69E48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574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5710F18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208522</w:t>
            </w:r>
          </w:p>
        </w:tc>
        <w:tc>
          <w:tcPr>
            <w:tcW w:w="804" w:type="pct"/>
            <w:tcBorders>
              <w:top w:val="single" w:sz="4" w:space="0" w:color="auto"/>
            </w:tcBorders>
          </w:tcPr>
          <w:p w14:paraId="1D5CF5D2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P=</w:t>
            </w:r>
            <w:r w:rsidRPr="002C2EB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0.69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124F348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1" w:name="OLE_LINK13"/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Random</w:t>
            </w:r>
            <w:bookmarkEnd w:id="1"/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3A01F6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0.73</w:t>
            </w:r>
          </w:p>
        </w:tc>
        <w:tc>
          <w:tcPr>
            <w:tcW w:w="58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0E26B65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0.67,0.78</w:t>
            </w:r>
          </w:p>
        </w:tc>
        <w:tc>
          <w:tcPr>
            <w:tcW w:w="43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93ED083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365E1371" w14:textId="77777777" w:rsidTr="00BC6CF4">
        <w:trPr>
          <w:trHeight w:val="270"/>
        </w:trPr>
        <w:tc>
          <w:tcPr>
            <w:tcW w:w="640" w:type="pct"/>
          </w:tcPr>
          <w:p w14:paraId="104B84C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ACM</w:t>
            </w:r>
          </w:p>
        </w:tc>
        <w:tc>
          <w:tcPr>
            <w:tcW w:w="640" w:type="pct"/>
          </w:tcPr>
          <w:p w14:paraId="3C329765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Nordic</w:t>
            </w:r>
          </w:p>
        </w:tc>
        <w:tc>
          <w:tcPr>
            <w:tcW w:w="493" w:type="pct"/>
            <w:shd w:val="clear" w:color="auto" w:fill="auto"/>
            <w:noWrap/>
          </w:tcPr>
          <w:p w14:paraId="7BE6DF3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574" w:type="pct"/>
            <w:shd w:val="clear" w:color="auto" w:fill="auto"/>
            <w:noWrap/>
          </w:tcPr>
          <w:p w14:paraId="630F60C1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214663</w:t>
            </w:r>
          </w:p>
        </w:tc>
        <w:tc>
          <w:tcPr>
            <w:tcW w:w="804" w:type="pct"/>
          </w:tcPr>
          <w:p w14:paraId="5FFFC977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=0.06,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=56%</w:t>
            </w:r>
          </w:p>
        </w:tc>
        <w:tc>
          <w:tcPr>
            <w:tcW w:w="420" w:type="pct"/>
          </w:tcPr>
          <w:p w14:paraId="72E0D60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Random</w:t>
            </w:r>
          </w:p>
        </w:tc>
        <w:tc>
          <w:tcPr>
            <w:tcW w:w="412" w:type="pct"/>
            <w:shd w:val="clear" w:color="auto" w:fill="auto"/>
            <w:noWrap/>
          </w:tcPr>
          <w:p w14:paraId="367F0DA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0.55</w:t>
            </w:r>
          </w:p>
        </w:tc>
        <w:tc>
          <w:tcPr>
            <w:tcW w:w="582" w:type="pct"/>
            <w:shd w:val="clear" w:color="auto" w:fill="auto"/>
            <w:noWrap/>
          </w:tcPr>
          <w:p w14:paraId="433A998D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0.48,0.62</w:t>
            </w:r>
          </w:p>
        </w:tc>
        <w:tc>
          <w:tcPr>
            <w:tcW w:w="436" w:type="pct"/>
            <w:shd w:val="clear" w:color="auto" w:fill="auto"/>
            <w:noWrap/>
          </w:tcPr>
          <w:p w14:paraId="3A219BAD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104BD1D8" w14:textId="77777777" w:rsidTr="00BC6CF4">
        <w:trPr>
          <w:trHeight w:val="270"/>
        </w:trPr>
        <w:tc>
          <w:tcPr>
            <w:tcW w:w="640" w:type="pct"/>
          </w:tcPr>
          <w:p w14:paraId="521C967D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2DC61B5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US</w:t>
            </w:r>
          </w:p>
        </w:tc>
        <w:tc>
          <w:tcPr>
            <w:tcW w:w="493" w:type="pct"/>
            <w:shd w:val="clear" w:color="auto" w:fill="auto"/>
            <w:noWrap/>
          </w:tcPr>
          <w:p w14:paraId="2413C1F5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574" w:type="pct"/>
            <w:shd w:val="clear" w:color="auto" w:fill="auto"/>
            <w:noWrap/>
          </w:tcPr>
          <w:p w14:paraId="25049651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136378</w:t>
            </w:r>
          </w:p>
        </w:tc>
        <w:tc>
          <w:tcPr>
            <w:tcW w:w="804" w:type="pct"/>
          </w:tcPr>
          <w:p w14:paraId="3C0771C0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=0.35,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=8%</w:t>
            </w:r>
          </w:p>
        </w:tc>
        <w:tc>
          <w:tcPr>
            <w:tcW w:w="420" w:type="pct"/>
          </w:tcPr>
          <w:p w14:paraId="04A3A1C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14830127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0.58</w:t>
            </w:r>
          </w:p>
        </w:tc>
        <w:tc>
          <w:tcPr>
            <w:tcW w:w="582" w:type="pct"/>
            <w:shd w:val="clear" w:color="auto" w:fill="auto"/>
            <w:noWrap/>
          </w:tcPr>
          <w:p w14:paraId="00CFFA2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0.50,0.67</w:t>
            </w:r>
          </w:p>
        </w:tc>
        <w:tc>
          <w:tcPr>
            <w:tcW w:w="436" w:type="pct"/>
            <w:shd w:val="clear" w:color="auto" w:fill="auto"/>
            <w:noWrap/>
          </w:tcPr>
          <w:p w14:paraId="45BD755A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35687453" w14:textId="77777777" w:rsidTr="00BC6CF4">
        <w:trPr>
          <w:trHeight w:val="270"/>
        </w:trPr>
        <w:tc>
          <w:tcPr>
            <w:tcW w:w="640" w:type="pct"/>
          </w:tcPr>
          <w:p w14:paraId="47BE09BC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HHF</w:t>
            </w:r>
          </w:p>
        </w:tc>
        <w:tc>
          <w:tcPr>
            <w:tcW w:w="640" w:type="pct"/>
          </w:tcPr>
          <w:p w14:paraId="608848F6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Nordic</w:t>
            </w:r>
          </w:p>
        </w:tc>
        <w:tc>
          <w:tcPr>
            <w:tcW w:w="493" w:type="pct"/>
            <w:shd w:val="clear" w:color="auto" w:fill="auto"/>
            <w:noWrap/>
          </w:tcPr>
          <w:p w14:paraId="6763F32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574" w:type="pct"/>
            <w:shd w:val="clear" w:color="auto" w:fill="auto"/>
            <w:noWrap/>
          </w:tcPr>
          <w:p w14:paraId="00736387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166556</w:t>
            </w:r>
          </w:p>
        </w:tc>
        <w:tc>
          <w:tcPr>
            <w:tcW w:w="804" w:type="pct"/>
          </w:tcPr>
          <w:p w14:paraId="65BDF567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=0.62,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437C559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13EBAF96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0.65</w:t>
            </w:r>
          </w:p>
        </w:tc>
        <w:tc>
          <w:tcPr>
            <w:tcW w:w="582" w:type="pct"/>
            <w:shd w:val="clear" w:color="auto" w:fill="auto"/>
            <w:noWrap/>
          </w:tcPr>
          <w:p w14:paraId="53BBD666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0.58,0.72</w:t>
            </w:r>
          </w:p>
        </w:tc>
        <w:tc>
          <w:tcPr>
            <w:tcW w:w="436" w:type="pct"/>
            <w:shd w:val="clear" w:color="auto" w:fill="auto"/>
            <w:noWrap/>
          </w:tcPr>
          <w:p w14:paraId="681CD6C7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208ED10A" w14:textId="77777777" w:rsidTr="00BC6CF4">
        <w:trPr>
          <w:trHeight w:val="270"/>
        </w:trPr>
        <w:tc>
          <w:tcPr>
            <w:tcW w:w="640" w:type="pct"/>
          </w:tcPr>
          <w:p w14:paraId="03435A7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49F13CB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US</w:t>
            </w:r>
          </w:p>
        </w:tc>
        <w:tc>
          <w:tcPr>
            <w:tcW w:w="493" w:type="pct"/>
            <w:shd w:val="clear" w:color="auto" w:fill="auto"/>
            <w:noWrap/>
          </w:tcPr>
          <w:p w14:paraId="46B279D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574" w:type="pct"/>
            <w:shd w:val="clear" w:color="auto" w:fill="auto"/>
            <w:noWrap/>
          </w:tcPr>
          <w:p w14:paraId="47F923A4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1564310</w:t>
            </w:r>
          </w:p>
        </w:tc>
        <w:tc>
          <w:tcPr>
            <w:tcW w:w="804" w:type="pct"/>
          </w:tcPr>
          <w:p w14:paraId="3BD9320E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Pr="002C2EB6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&lt;0.001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=91%</w:t>
            </w:r>
          </w:p>
        </w:tc>
        <w:tc>
          <w:tcPr>
            <w:tcW w:w="420" w:type="pct"/>
          </w:tcPr>
          <w:p w14:paraId="1662170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Random</w:t>
            </w:r>
          </w:p>
        </w:tc>
        <w:tc>
          <w:tcPr>
            <w:tcW w:w="412" w:type="pct"/>
            <w:shd w:val="clear" w:color="auto" w:fill="auto"/>
            <w:noWrap/>
          </w:tcPr>
          <w:p w14:paraId="4C196BFC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0.49</w:t>
            </w:r>
          </w:p>
        </w:tc>
        <w:tc>
          <w:tcPr>
            <w:tcW w:w="582" w:type="pct"/>
            <w:shd w:val="clear" w:color="auto" w:fill="auto"/>
            <w:noWrap/>
          </w:tcPr>
          <w:p w14:paraId="06508E99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0.41,0.58</w:t>
            </w:r>
          </w:p>
        </w:tc>
        <w:tc>
          <w:tcPr>
            <w:tcW w:w="436" w:type="pct"/>
            <w:shd w:val="clear" w:color="auto" w:fill="auto"/>
            <w:noWrap/>
          </w:tcPr>
          <w:p w14:paraId="5B7B3436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3DC811C5" w14:textId="77777777" w:rsidTr="00BC6CF4">
        <w:trPr>
          <w:trHeight w:val="270"/>
        </w:trPr>
        <w:tc>
          <w:tcPr>
            <w:tcW w:w="640" w:type="pct"/>
          </w:tcPr>
          <w:p w14:paraId="21F622C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7AA21F2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Asia</w:t>
            </w:r>
          </w:p>
        </w:tc>
        <w:tc>
          <w:tcPr>
            <w:tcW w:w="493" w:type="pct"/>
            <w:shd w:val="clear" w:color="auto" w:fill="auto"/>
            <w:noWrap/>
          </w:tcPr>
          <w:p w14:paraId="389352EC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574" w:type="pct"/>
            <w:shd w:val="clear" w:color="auto" w:fill="auto"/>
            <w:noWrap/>
          </w:tcPr>
          <w:p w14:paraId="06E10386" w14:textId="1F28DD39" w:rsidR="002C2EB6" w:rsidRPr="00C824DC" w:rsidRDefault="005D614A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D614A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404424</w:t>
            </w:r>
          </w:p>
        </w:tc>
        <w:tc>
          <w:tcPr>
            <w:tcW w:w="804" w:type="pct"/>
          </w:tcPr>
          <w:p w14:paraId="0150F2B7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36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197C1174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47B640B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582" w:type="pct"/>
            <w:shd w:val="clear" w:color="auto" w:fill="auto"/>
            <w:noWrap/>
          </w:tcPr>
          <w:p w14:paraId="35DEA7CE" w14:textId="1FC7B608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  <w:t>0.76,0.</w:t>
            </w:r>
            <w:r w:rsidR="005D614A"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436" w:type="pct"/>
            <w:shd w:val="clear" w:color="auto" w:fill="auto"/>
            <w:noWrap/>
          </w:tcPr>
          <w:p w14:paraId="39D865D9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264FB88F" w14:textId="77777777" w:rsidTr="00BC6CF4">
        <w:trPr>
          <w:trHeight w:val="270"/>
        </w:trPr>
        <w:tc>
          <w:tcPr>
            <w:tcW w:w="640" w:type="pct"/>
          </w:tcPr>
          <w:p w14:paraId="3F5E8789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MI</w:t>
            </w:r>
          </w:p>
        </w:tc>
        <w:tc>
          <w:tcPr>
            <w:tcW w:w="640" w:type="pct"/>
          </w:tcPr>
          <w:p w14:paraId="28826BDC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Nordic</w:t>
            </w:r>
          </w:p>
        </w:tc>
        <w:tc>
          <w:tcPr>
            <w:tcW w:w="493" w:type="pct"/>
            <w:shd w:val="clear" w:color="auto" w:fill="auto"/>
            <w:noWrap/>
            <w:hideMark/>
          </w:tcPr>
          <w:p w14:paraId="2E70AFA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340EDC74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174194</w:t>
            </w:r>
          </w:p>
        </w:tc>
        <w:tc>
          <w:tcPr>
            <w:tcW w:w="804" w:type="pct"/>
          </w:tcPr>
          <w:p w14:paraId="392C189F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=0.46,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6BB9545D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FE6745D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0.80</w:t>
            </w:r>
          </w:p>
        </w:tc>
        <w:tc>
          <w:tcPr>
            <w:tcW w:w="582" w:type="pct"/>
            <w:shd w:val="clear" w:color="auto" w:fill="auto"/>
            <w:noWrap/>
            <w:hideMark/>
          </w:tcPr>
          <w:p w14:paraId="070AE1F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0.72,0.89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78A78F9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5A3B301D" w14:textId="77777777" w:rsidTr="00BC6CF4">
        <w:trPr>
          <w:trHeight w:val="285"/>
        </w:trPr>
        <w:tc>
          <w:tcPr>
            <w:tcW w:w="640" w:type="pct"/>
          </w:tcPr>
          <w:p w14:paraId="5B68001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3FD870C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US</w:t>
            </w:r>
          </w:p>
        </w:tc>
        <w:tc>
          <w:tcPr>
            <w:tcW w:w="493" w:type="pct"/>
            <w:shd w:val="clear" w:color="auto" w:fill="auto"/>
            <w:noWrap/>
          </w:tcPr>
          <w:p w14:paraId="6D6AACB9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574" w:type="pct"/>
            <w:shd w:val="clear" w:color="auto" w:fill="auto"/>
            <w:noWrap/>
          </w:tcPr>
          <w:p w14:paraId="307124C7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395178</w:t>
            </w:r>
          </w:p>
        </w:tc>
        <w:tc>
          <w:tcPr>
            <w:tcW w:w="804" w:type="pct"/>
          </w:tcPr>
          <w:p w14:paraId="7F9CAB99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=0.13,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=42%</w:t>
            </w:r>
          </w:p>
        </w:tc>
        <w:tc>
          <w:tcPr>
            <w:tcW w:w="420" w:type="pct"/>
          </w:tcPr>
          <w:p w14:paraId="38700D76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3DC12B87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  <w:tc>
          <w:tcPr>
            <w:tcW w:w="582" w:type="pct"/>
            <w:shd w:val="clear" w:color="auto" w:fill="auto"/>
            <w:noWrap/>
          </w:tcPr>
          <w:p w14:paraId="36AFB4B5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0.71,0.84</w:t>
            </w:r>
          </w:p>
        </w:tc>
        <w:tc>
          <w:tcPr>
            <w:tcW w:w="436" w:type="pct"/>
            <w:shd w:val="clear" w:color="auto" w:fill="auto"/>
            <w:noWrap/>
          </w:tcPr>
          <w:p w14:paraId="0DB4555B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5AB951D3" w14:textId="77777777" w:rsidTr="00BC6CF4">
        <w:trPr>
          <w:trHeight w:val="285"/>
        </w:trPr>
        <w:tc>
          <w:tcPr>
            <w:tcW w:w="640" w:type="pct"/>
          </w:tcPr>
          <w:p w14:paraId="2BB1C13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Stroke</w:t>
            </w:r>
          </w:p>
        </w:tc>
        <w:tc>
          <w:tcPr>
            <w:tcW w:w="640" w:type="pct"/>
          </w:tcPr>
          <w:p w14:paraId="5D4F594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Nordic</w:t>
            </w:r>
          </w:p>
        </w:tc>
        <w:tc>
          <w:tcPr>
            <w:tcW w:w="493" w:type="pct"/>
            <w:shd w:val="clear" w:color="auto" w:fill="auto"/>
            <w:noWrap/>
          </w:tcPr>
          <w:p w14:paraId="48205534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574" w:type="pct"/>
            <w:shd w:val="clear" w:color="auto" w:fill="auto"/>
            <w:noWrap/>
          </w:tcPr>
          <w:p w14:paraId="1B717B04" w14:textId="77777777" w:rsidR="002C2EB6" w:rsidRPr="0011166E" w:rsidRDefault="002C2EB6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 w:rsidRPr="005D61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174194</w:t>
            </w:r>
          </w:p>
        </w:tc>
        <w:tc>
          <w:tcPr>
            <w:tcW w:w="804" w:type="pct"/>
          </w:tcPr>
          <w:p w14:paraId="6B891B19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=0.47,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05E17556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355F236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  <w:tc>
          <w:tcPr>
            <w:tcW w:w="582" w:type="pct"/>
            <w:shd w:val="clear" w:color="auto" w:fill="auto"/>
            <w:noWrap/>
          </w:tcPr>
          <w:p w14:paraId="1DDE2B5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0.69, 0.87</w:t>
            </w:r>
          </w:p>
        </w:tc>
        <w:tc>
          <w:tcPr>
            <w:tcW w:w="436" w:type="pct"/>
            <w:shd w:val="clear" w:color="auto" w:fill="auto"/>
            <w:noWrap/>
          </w:tcPr>
          <w:p w14:paraId="6F318B49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138EFF45" w14:textId="77777777" w:rsidTr="00BC6CF4">
        <w:trPr>
          <w:trHeight w:val="285"/>
        </w:trPr>
        <w:tc>
          <w:tcPr>
            <w:tcW w:w="640" w:type="pct"/>
            <w:tcBorders>
              <w:bottom w:val="single" w:sz="4" w:space="0" w:color="auto"/>
            </w:tcBorders>
          </w:tcPr>
          <w:p w14:paraId="1284F17C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pct"/>
            <w:tcBorders>
              <w:bottom w:val="single" w:sz="4" w:space="0" w:color="auto"/>
            </w:tcBorders>
          </w:tcPr>
          <w:p w14:paraId="1130CFC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US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189EF15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5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49C4781" w14:textId="77777777" w:rsidR="002C2EB6" w:rsidRPr="0011166E" w:rsidRDefault="002C2EB6" w:rsidP="002C2EB6">
            <w:pPr>
              <w:widowControl/>
              <w:spacing w:line="240" w:lineRule="auto"/>
              <w:ind w:left="0"/>
              <w:jc w:val="right"/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 w:rsidRPr="0011166E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395178</w:t>
            </w:r>
          </w:p>
        </w:tc>
        <w:tc>
          <w:tcPr>
            <w:tcW w:w="804" w:type="pct"/>
            <w:tcBorders>
              <w:bottom w:val="single" w:sz="4" w:space="0" w:color="auto"/>
            </w:tcBorders>
          </w:tcPr>
          <w:p w14:paraId="1A6FF79B" w14:textId="77777777" w:rsidR="002C2EB6" w:rsidRPr="00C824DC" w:rsidRDefault="002C2EB6" w:rsidP="002C2EB6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=0.12,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=43%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547AC3A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4B1EA44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0.72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3874F67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0.67,0.78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A1F0851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</w:tbl>
    <w:p w14:paraId="1B4ACEB3" w14:textId="77777777" w:rsidR="00FD1F4D" w:rsidRDefault="00FD1F4D" w:rsidP="002C2EB6">
      <w:pPr>
        <w:autoSpaceDE w:val="0"/>
        <w:autoSpaceDN w:val="0"/>
        <w:adjustRightInd w:val="0"/>
        <w:spacing w:line="240" w:lineRule="auto"/>
        <w:ind w:left="0"/>
        <w:jc w:val="left"/>
        <w:rPr>
          <w:rFonts w:ascii="Times New Roman" w:hAnsi="Times New Roman" w:cs="Times New Roman"/>
          <w:kern w:val="0"/>
          <w:szCs w:val="21"/>
        </w:rPr>
      </w:pPr>
    </w:p>
    <w:p w14:paraId="6FE3A6A5" w14:textId="6D100989" w:rsidR="002C2EB6" w:rsidRPr="002C2EB6" w:rsidRDefault="002C2EB6" w:rsidP="002C2EB6">
      <w:pPr>
        <w:autoSpaceDE w:val="0"/>
        <w:autoSpaceDN w:val="0"/>
        <w:adjustRightInd w:val="0"/>
        <w:spacing w:line="240" w:lineRule="auto"/>
        <w:ind w:left="0"/>
        <w:jc w:val="left"/>
        <w:rPr>
          <w:rFonts w:ascii="Times New Roman" w:hAnsi="Times New Roman" w:cs="Times New Roman"/>
          <w:color w:val="000000"/>
          <w:szCs w:val="21"/>
        </w:rPr>
      </w:pPr>
      <w:r w:rsidRPr="00C824DC">
        <w:rPr>
          <w:rFonts w:ascii="Times New Roman" w:hAnsi="Times New Roman" w:cs="Times New Roman"/>
          <w:kern w:val="0"/>
          <w:szCs w:val="21"/>
        </w:rPr>
        <w:t xml:space="preserve">MACE: 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major adverse cardiovascular events</w:t>
      </w:r>
      <w:r w:rsidRPr="00C824DC">
        <w:rPr>
          <w:rFonts w:ascii="Times New Roman" w:hAnsi="Times New Roman" w:cs="Times New Roman"/>
          <w:kern w:val="0"/>
          <w:szCs w:val="21"/>
        </w:rPr>
        <w:t>, ACM: all-cause mortality, HHF: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hospitalization for heart failure, </w:t>
      </w:r>
      <w:r w:rsidRPr="00C824DC">
        <w:rPr>
          <w:rFonts w:ascii="Times New Roman" w:hAnsi="Times New Roman" w:cs="Times New Roman"/>
          <w:kern w:val="0"/>
          <w:szCs w:val="21"/>
        </w:rPr>
        <w:t>MI: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myocardial infarction</w:t>
      </w:r>
      <w:r w:rsidR="00571E60">
        <w:rPr>
          <w:rFonts w:ascii="Times New Roman" w:hAnsi="Times New Roman" w:cs="Times New Roman" w:hint="eastAsia"/>
          <w:kern w:val="0"/>
          <w:szCs w:val="21"/>
        </w:rPr>
        <w:t xml:space="preserve">, </w:t>
      </w:r>
      <w:r w:rsidR="00571E60" w:rsidRPr="00571E60">
        <w:rPr>
          <w:rFonts w:ascii="Times New Roman" w:hAnsi="Times New Roman" w:cs="Times New Roman"/>
          <w:iCs/>
          <w:color w:val="000000"/>
          <w:kern w:val="0"/>
          <w:szCs w:val="21"/>
        </w:rPr>
        <w:t>OR</w:t>
      </w:r>
      <w:r w:rsidR="00571E60">
        <w:rPr>
          <w:rFonts w:ascii="Times New Roman" w:hAnsi="Times New Roman" w:cs="Times New Roman" w:hint="eastAsia"/>
          <w:iCs/>
          <w:color w:val="000000"/>
          <w:kern w:val="0"/>
          <w:szCs w:val="21"/>
        </w:rPr>
        <w:t>:</w:t>
      </w:r>
      <w:r w:rsidR="00571E60" w:rsidRPr="00571E60">
        <w:t xml:space="preserve"> </w:t>
      </w:r>
      <w:r w:rsidR="00571E60" w:rsidRPr="00571E60">
        <w:rPr>
          <w:rFonts w:ascii="Times New Roman" w:hAnsi="Times New Roman" w:cs="Times New Roman"/>
          <w:iCs/>
          <w:color w:val="000000"/>
          <w:kern w:val="0"/>
          <w:szCs w:val="21"/>
        </w:rPr>
        <w:t>odds ratio</w:t>
      </w:r>
      <w:r w:rsidR="00571E60">
        <w:rPr>
          <w:rFonts w:ascii="Times New Roman" w:hAnsi="Times New Roman" w:cs="Times New Roman" w:hint="eastAsia"/>
          <w:iCs/>
          <w:color w:val="000000"/>
          <w:kern w:val="0"/>
          <w:szCs w:val="21"/>
        </w:rPr>
        <w:t>.</w:t>
      </w:r>
    </w:p>
    <w:p w14:paraId="0B7D0B12" w14:textId="77777777" w:rsidR="00D521BF" w:rsidRDefault="00D521BF" w:rsidP="00D521BF">
      <w:pPr>
        <w:widowControl/>
        <w:spacing w:line="240" w:lineRule="auto"/>
        <w:ind w:left="0"/>
        <w:jc w:val="left"/>
      </w:pPr>
      <w:r>
        <w:br w:type="page"/>
      </w:r>
    </w:p>
    <w:p w14:paraId="571E6038" w14:textId="77777777" w:rsidR="00571E60" w:rsidRPr="00C824DC" w:rsidRDefault="002C2EB6" w:rsidP="002C2EB6">
      <w:pPr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Cs w:val="21"/>
        </w:rPr>
      </w:pPr>
      <w:r w:rsidRPr="002C2EB6">
        <w:rPr>
          <w:rFonts w:ascii="Times New Roman" w:hAnsi="Times New Roman" w:cs="Times New Roman"/>
          <w:color w:val="FF0000"/>
          <w:kern w:val="0"/>
          <w:szCs w:val="21"/>
        </w:rPr>
        <w:lastRenderedPageBreak/>
        <w:t>Supplementary table 4</w:t>
      </w:r>
      <w:r w:rsidRPr="002C2EB6">
        <w:rPr>
          <w:rFonts w:ascii="Times New Roman" w:hAnsi="Times New Roman" w:cs="Times New Roman"/>
          <w:color w:val="000000"/>
          <w:szCs w:val="21"/>
        </w:rPr>
        <w:t>.</w:t>
      </w:r>
      <w:r w:rsidRPr="00C824DC">
        <w:rPr>
          <w:rFonts w:ascii="Times New Roman" w:hAnsi="Times New Roman" w:cs="Times New Roman"/>
          <w:color w:val="000000"/>
          <w:szCs w:val="21"/>
        </w:rPr>
        <w:t xml:space="preserve"> Cardiovascular outcomes of subgroup analysis according to follow-up period</w:t>
      </w:r>
    </w:p>
    <w:tbl>
      <w:tblPr>
        <w:tblW w:w="5068" w:type="pct"/>
        <w:tblLook w:val="04A0" w:firstRow="1" w:lastRow="0" w:firstColumn="1" w:lastColumn="0" w:noHBand="0" w:noVBand="1"/>
      </w:tblPr>
      <w:tblGrid>
        <w:gridCol w:w="1105"/>
        <w:gridCol w:w="1105"/>
        <w:gridCol w:w="852"/>
        <w:gridCol w:w="992"/>
        <w:gridCol w:w="1389"/>
        <w:gridCol w:w="726"/>
        <w:gridCol w:w="712"/>
        <w:gridCol w:w="1005"/>
        <w:gridCol w:w="752"/>
      </w:tblGrid>
      <w:tr w:rsidR="002C2EB6" w:rsidRPr="00C824DC" w14:paraId="7B874515" w14:textId="77777777" w:rsidTr="00A60D73">
        <w:trPr>
          <w:trHeight w:val="270"/>
        </w:trPr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</w:tcPr>
          <w:p w14:paraId="435E2467" w14:textId="77777777" w:rsidR="002C2EB6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O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utcomes</w:t>
            </w: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</w:tcPr>
          <w:p w14:paraId="0DA75804" w14:textId="77777777" w:rsidR="002C2EB6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ubgroup</w:t>
            </w:r>
          </w:p>
        </w:tc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E847B3" w14:textId="77777777" w:rsidR="002C2EB6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tudies</w:t>
            </w:r>
          </w:p>
        </w:tc>
        <w:tc>
          <w:tcPr>
            <w:tcW w:w="5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138B59" w14:textId="77777777" w:rsidR="002C2EB6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ample size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</w:tcPr>
          <w:p w14:paraId="69D5AFB1" w14:textId="77777777" w:rsidR="002C2EB6" w:rsidRPr="00C824DC" w:rsidRDefault="00D521BF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H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eterogeneity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</w:tcPr>
          <w:p w14:paraId="45C21BC0" w14:textId="77777777" w:rsidR="002C2EB6" w:rsidRPr="00C824DC" w:rsidRDefault="00D521BF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M</w:t>
            </w:r>
            <w:r w:rsidR="002C2EB6"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odel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2AF77A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  <w:t>OR</w:t>
            </w: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08E38E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  <w:t>95% CI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B28E934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</w:tr>
      <w:tr w:rsidR="002C2EB6" w:rsidRPr="00C824DC" w14:paraId="67B57B27" w14:textId="77777777" w:rsidTr="00A60D73">
        <w:trPr>
          <w:trHeight w:val="270"/>
        </w:trPr>
        <w:tc>
          <w:tcPr>
            <w:tcW w:w="640" w:type="pct"/>
            <w:tcBorders>
              <w:top w:val="single" w:sz="4" w:space="0" w:color="auto"/>
            </w:tcBorders>
          </w:tcPr>
          <w:p w14:paraId="0F7224A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MACE</w:t>
            </w:r>
          </w:p>
        </w:tc>
        <w:tc>
          <w:tcPr>
            <w:tcW w:w="640" w:type="pct"/>
            <w:tcBorders>
              <w:top w:val="single" w:sz="4" w:space="0" w:color="auto"/>
            </w:tcBorders>
          </w:tcPr>
          <w:p w14:paraId="28F3DA7B" w14:textId="77777777" w:rsidR="002C2EB6" w:rsidRPr="00880E45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880E45">
              <w:rPr>
                <w:rFonts w:ascii="Times New Roman" w:hAnsi="Times New Roman" w:cs="Times New Roman"/>
                <w:kern w:val="0"/>
                <w:sz w:val="15"/>
                <w:szCs w:val="15"/>
              </w:rPr>
              <w:t>3-4Y</w:t>
            </w:r>
          </w:p>
        </w:tc>
        <w:tc>
          <w:tcPr>
            <w:tcW w:w="493" w:type="pct"/>
            <w:tcBorders>
              <w:top w:val="single" w:sz="4" w:space="0" w:color="auto"/>
            </w:tcBorders>
            <w:shd w:val="clear" w:color="auto" w:fill="auto"/>
            <w:noWrap/>
          </w:tcPr>
          <w:p w14:paraId="2E1157AF" w14:textId="77777777" w:rsidR="002C2EB6" w:rsidRPr="00880E45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80E45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574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A5D947C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82874</w:t>
            </w:r>
          </w:p>
        </w:tc>
        <w:tc>
          <w:tcPr>
            <w:tcW w:w="804" w:type="pct"/>
            <w:tcBorders>
              <w:top w:val="single" w:sz="4" w:space="0" w:color="auto"/>
            </w:tcBorders>
          </w:tcPr>
          <w:p w14:paraId="231656EE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P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=0.42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  <w:tcBorders>
              <w:top w:val="single" w:sz="4" w:space="0" w:color="auto"/>
            </w:tcBorders>
          </w:tcPr>
          <w:p w14:paraId="2B11A1E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E7E0D8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0.72</w:t>
            </w:r>
          </w:p>
        </w:tc>
        <w:tc>
          <w:tcPr>
            <w:tcW w:w="58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24D9439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0.65,0.79</w:t>
            </w:r>
          </w:p>
        </w:tc>
        <w:tc>
          <w:tcPr>
            <w:tcW w:w="43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E01D782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7D8229EB" w14:textId="77777777" w:rsidTr="00A60D73">
        <w:trPr>
          <w:trHeight w:val="270"/>
        </w:trPr>
        <w:tc>
          <w:tcPr>
            <w:tcW w:w="640" w:type="pct"/>
          </w:tcPr>
          <w:p w14:paraId="38427AB5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696A4F0A" w14:textId="77777777" w:rsidR="002C2EB6" w:rsidRPr="00880E45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880E45">
              <w:rPr>
                <w:rFonts w:ascii="Times New Roman" w:hAnsi="Times New Roman" w:cs="Times New Roman"/>
                <w:kern w:val="0"/>
                <w:sz w:val="15"/>
                <w:szCs w:val="15"/>
              </w:rPr>
              <w:t>1Y</w:t>
            </w:r>
          </w:p>
        </w:tc>
        <w:tc>
          <w:tcPr>
            <w:tcW w:w="493" w:type="pct"/>
            <w:shd w:val="clear" w:color="auto" w:fill="auto"/>
            <w:noWrap/>
          </w:tcPr>
          <w:p w14:paraId="2E6711F1" w14:textId="77777777" w:rsidR="002C2EB6" w:rsidRPr="00880E45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880E45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574" w:type="pct"/>
            <w:shd w:val="clear" w:color="auto" w:fill="auto"/>
            <w:noWrap/>
          </w:tcPr>
          <w:p w14:paraId="4328263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150906</w:t>
            </w:r>
          </w:p>
        </w:tc>
        <w:tc>
          <w:tcPr>
            <w:tcW w:w="804" w:type="pct"/>
          </w:tcPr>
          <w:p w14:paraId="764DDEE5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P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=0.33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=10%</w:t>
            </w:r>
          </w:p>
        </w:tc>
        <w:tc>
          <w:tcPr>
            <w:tcW w:w="420" w:type="pct"/>
          </w:tcPr>
          <w:p w14:paraId="246CE0C4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7FF7967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0.70</w:t>
            </w:r>
          </w:p>
        </w:tc>
        <w:tc>
          <w:tcPr>
            <w:tcW w:w="582" w:type="pct"/>
            <w:shd w:val="clear" w:color="auto" w:fill="auto"/>
            <w:noWrap/>
          </w:tcPr>
          <w:p w14:paraId="5855511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0.65,0.76</w:t>
            </w:r>
          </w:p>
        </w:tc>
        <w:tc>
          <w:tcPr>
            <w:tcW w:w="436" w:type="pct"/>
            <w:shd w:val="clear" w:color="auto" w:fill="auto"/>
            <w:noWrap/>
          </w:tcPr>
          <w:p w14:paraId="5C13C53A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2CF1F948" w14:textId="77777777" w:rsidTr="00BC6CF4">
        <w:trPr>
          <w:trHeight w:val="270"/>
        </w:trPr>
        <w:tc>
          <w:tcPr>
            <w:tcW w:w="640" w:type="pct"/>
          </w:tcPr>
          <w:p w14:paraId="058F132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ACM</w:t>
            </w:r>
          </w:p>
        </w:tc>
        <w:tc>
          <w:tcPr>
            <w:tcW w:w="640" w:type="pct"/>
          </w:tcPr>
          <w:p w14:paraId="5CDDD57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3-4Y</w:t>
            </w:r>
          </w:p>
        </w:tc>
        <w:tc>
          <w:tcPr>
            <w:tcW w:w="493" w:type="pct"/>
            <w:shd w:val="clear" w:color="auto" w:fill="auto"/>
            <w:noWrap/>
          </w:tcPr>
          <w:p w14:paraId="455244F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574" w:type="pct"/>
            <w:shd w:val="clear" w:color="auto" w:fill="auto"/>
            <w:noWrap/>
          </w:tcPr>
          <w:p w14:paraId="002B92D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298496</w:t>
            </w:r>
          </w:p>
        </w:tc>
        <w:tc>
          <w:tcPr>
            <w:tcW w:w="804" w:type="pct"/>
          </w:tcPr>
          <w:p w14:paraId="22AC176C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=0.02,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=74%</w:t>
            </w:r>
          </w:p>
        </w:tc>
        <w:tc>
          <w:tcPr>
            <w:tcW w:w="420" w:type="pct"/>
          </w:tcPr>
          <w:p w14:paraId="3F0B464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Random</w:t>
            </w:r>
          </w:p>
        </w:tc>
        <w:tc>
          <w:tcPr>
            <w:tcW w:w="412" w:type="pct"/>
            <w:shd w:val="clear" w:color="auto" w:fill="auto"/>
            <w:noWrap/>
          </w:tcPr>
          <w:p w14:paraId="2E93006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0.51</w:t>
            </w:r>
          </w:p>
        </w:tc>
        <w:tc>
          <w:tcPr>
            <w:tcW w:w="582" w:type="pct"/>
            <w:shd w:val="clear" w:color="auto" w:fill="auto"/>
            <w:noWrap/>
          </w:tcPr>
          <w:p w14:paraId="58846D7A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0.43,0.61</w:t>
            </w:r>
          </w:p>
        </w:tc>
        <w:tc>
          <w:tcPr>
            <w:tcW w:w="436" w:type="pct"/>
            <w:shd w:val="clear" w:color="auto" w:fill="auto"/>
            <w:noWrap/>
          </w:tcPr>
          <w:p w14:paraId="6B68C246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526614F7" w14:textId="77777777" w:rsidTr="00BC6CF4">
        <w:trPr>
          <w:trHeight w:val="270"/>
        </w:trPr>
        <w:tc>
          <w:tcPr>
            <w:tcW w:w="640" w:type="pct"/>
          </w:tcPr>
          <w:p w14:paraId="59F510C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29908E89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1Y</w:t>
            </w:r>
          </w:p>
        </w:tc>
        <w:tc>
          <w:tcPr>
            <w:tcW w:w="493" w:type="pct"/>
            <w:shd w:val="clear" w:color="auto" w:fill="auto"/>
            <w:noWrap/>
          </w:tcPr>
          <w:p w14:paraId="29B8F01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574" w:type="pct"/>
            <w:shd w:val="clear" w:color="auto" w:fill="auto"/>
            <w:noWrap/>
          </w:tcPr>
          <w:p w14:paraId="36E07A47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955455</w:t>
            </w:r>
          </w:p>
        </w:tc>
        <w:tc>
          <w:tcPr>
            <w:tcW w:w="804" w:type="pct"/>
          </w:tcPr>
          <w:p w14:paraId="5CBFC54A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=0.01,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=61%</w:t>
            </w:r>
          </w:p>
        </w:tc>
        <w:tc>
          <w:tcPr>
            <w:tcW w:w="420" w:type="pct"/>
          </w:tcPr>
          <w:p w14:paraId="44009D5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Random</w:t>
            </w:r>
          </w:p>
        </w:tc>
        <w:tc>
          <w:tcPr>
            <w:tcW w:w="412" w:type="pct"/>
            <w:shd w:val="clear" w:color="auto" w:fill="auto"/>
            <w:noWrap/>
          </w:tcPr>
          <w:p w14:paraId="66A2182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0.54</w:t>
            </w:r>
          </w:p>
        </w:tc>
        <w:tc>
          <w:tcPr>
            <w:tcW w:w="582" w:type="pct"/>
            <w:shd w:val="clear" w:color="auto" w:fill="auto"/>
            <w:noWrap/>
          </w:tcPr>
          <w:p w14:paraId="73859DC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0.49,0.58</w:t>
            </w:r>
          </w:p>
        </w:tc>
        <w:tc>
          <w:tcPr>
            <w:tcW w:w="436" w:type="pct"/>
            <w:shd w:val="clear" w:color="auto" w:fill="auto"/>
            <w:noWrap/>
          </w:tcPr>
          <w:p w14:paraId="6802E708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29CEA15B" w14:textId="77777777" w:rsidTr="00BC6CF4">
        <w:trPr>
          <w:trHeight w:val="270"/>
        </w:trPr>
        <w:tc>
          <w:tcPr>
            <w:tcW w:w="640" w:type="pct"/>
          </w:tcPr>
          <w:p w14:paraId="313F399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6192663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0.6Y</w:t>
            </w:r>
          </w:p>
        </w:tc>
        <w:tc>
          <w:tcPr>
            <w:tcW w:w="493" w:type="pct"/>
            <w:shd w:val="clear" w:color="auto" w:fill="auto"/>
            <w:noWrap/>
          </w:tcPr>
          <w:p w14:paraId="48677969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574" w:type="pct"/>
            <w:shd w:val="clear" w:color="auto" w:fill="auto"/>
            <w:noWrap/>
          </w:tcPr>
          <w:p w14:paraId="44A9848A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123142</w:t>
            </w:r>
          </w:p>
        </w:tc>
        <w:tc>
          <w:tcPr>
            <w:tcW w:w="804" w:type="pct"/>
          </w:tcPr>
          <w:p w14:paraId="364E8257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=0.08,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=55%</w:t>
            </w:r>
          </w:p>
        </w:tc>
        <w:tc>
          <w:tcPr>
            <w:tcW w:w="420" w:type="pct"/>
          </w:tcPr>
          <w:p w14:paraId="7CEB262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Random</w:t>
            </w:r>
          </w:p>
        </w:tc>
        <w:tc>
          <w:tcPr>
            <w:tcW w:w="412" w:type="pct"/>
            <w:shd w:val="clear" w:color="auto" w:fill="auto"/>
            <w:noWrap/>
          </w:tcPr>
          <w:p w14:paraId="6422E115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0.64</w:t>
            </w:r>
          </w:p>
        </w:tc>
        <w:tc>
          <w:tcPr>
            <w:tcW w:w="582" w:type="pct"/>
            <w:shd w:val="clear" w:color="auto" w:fill="auto"/>
            <w:noWrap/>
          </w:tcPr>
          <w:p w14:paraId="2921D0DA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0.33,1.25</w:t>
            </w:r>
          </w:p>
        </w:tc>
        <w:tc>
          <w:tcPr>
            <w:tcW w:w="436" w:type="pct"/>
            <w:shd w:val="clear" w:color="auto" w:fill="auto"/>
            <w:noWrap/>
          </w:tcPr>
          <w:p w14:paraId="1155F61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</w:tr>
      <w:tr w:rsidR="002C2EB6" w:rsidRPr="00C824DC" w14:paraId="3309358B" w14:textId="77777777" w:rsidTr="00BC6CF4">
        <w:trPr>
          <w:trHeight w:val="270"/>
        </w:trPr>
        <w:tc>
          <w:tcPr>
            <w:tcW w:w="640" w:type="pct"/>
          </w:tcPr>
          <w:p w14:paraId="7710E11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HHF</w:t>
            </w:r>
          </w:p>
        </w:tc>
        <w:tc>
          <w:tcPr>
            <w:tcW w:w="640" w:type="pct"/>
          </w:tcPr>
          <w:p w14:paraId="5D98490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3-4Y</w:t>
            </w:r>
          </w:p>
        </w:tc>
        <w:tc>
          <w:tcPr>
            <w:tcW w:w="493" w:type="pct"/>
            <w:shd w:val="clear" w:color="auto" w:fill="auto"/>
            <w:noWrap/>
          </w:tcPr>
          <w:p w14:paraId="3636A6BA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574" w:type="pct"/>
            <w:shd w:val="clear" w:color="auto" w:fill="auto"/>
            <w:noWrap/>
          </w:tcPr>
          <w:p w14:paraId="69A6F9D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349964</w:t>
            </w:r>
          </w:p>
        </w:tc>
        <w:tc>
          <w:tcPr>
            <w:tcW w:w="804" w:type="pct"/>
          </w:tcPr>
          <w:p w14:paraId="45CBD039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=0.90,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3700051B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16D0B3F4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0.61</w:t>
            </w:r>
          </w:p>
        </w:tc>
        <w:tc>
          <w:tcPr>
            <w:tcW w:w="582" w:type="pct"/>
            <w:shd w:val="clear" w:color="auto" w:fill="auto"/>
            <w:noWrap/>
          </w:tcPr>
          <w:p w14:paraId="5F9454A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0.55,0.69</w:t>
            </w:r>
          </w:p>
        </w:tc>
        <w:tc>
          <w:tcPr>
            <w:tcW w:w="436" w:type="pct"/>
            <w:shd w:val="clear" w:color="auto" w:fill="auto"/>
            <w:noWrap/>
          </w:tcPr>
          <w:p w14:paraId="587F9F25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5D123D79" w14:textId="77777777" w:rsidTr="00BC6CF4">
        <w:trPr>
          <w:trHeight w:val="270"/>
        </w:trPr>
        <w:tc>
          <w:tcPr>
            <w:tcW w:w="640" w:type="pct"/>
          </w:tcPr>
          <w:p w14:paraId="0357ECF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5F298C0D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1Y</w:t>
            </w:r>
          </w:p>
        </w:tc>
        <w:tc>
          <w:tcPr>
            <w:tcW w:w="493" w:type="pct"/>
            <w:shd w:val="clear" w:color="auto" w:fill="auto"/>
            <w:noWrap/>
          </w:tcPr>
          <w:p w14:paraId="57EEB8E5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574" w:type="pct"/>
            <w:shd w:val="clear" w:color="auto" w:fill="auto"/>
            <w:noWrap/>
          </w:tcPr>
          <w:p w14:paraId="7C3811CA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2048966</w:t>
            </w:r>
          </w:p>
        </w:tc>
        <w:tc>
          <w:tcPr>
            <w:tcW w:w="804" w:type="pct"/>
          </w:tcPr>
          <w:p w14:paraId="0E0F621B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sz w:val="15"/>
                <w:szCs w:val="15"/>
              </w:rPr>
              <w:t>P</w:t>
            </w:r>
            <w:r w:rsidR="00A60D73" w:rsidRPr="00A60D73">
              <w:rPr>
                <w:rFonts w:ascii="Times New Roman" w:hAnsi="Times New Roman" w:cs="Times New Roman"/>
                <w:i/>
                <w:sz w:val="15"/>
                <w:szCs w:val="15"/>
              </w:rPr>
              <w:t>&lt;</w:t>
            </w:r>
            <w:r w:rsidR="00A60D73">
              <w:rPr>
                <w:rFonts w:ascii="Times New Roman" w:hAnsi="Times New Roman" w:cs="Times New Roman"/>
                <w:sz w:val="15"/>
                <w:szCs w:val="15"/>
              </w:rPr>
              <w:t>0.001,</w:t>
            </w:r>
            <w:r w:rsidRPr="00C824DC">
              <w:rPr>
                <w:rFonts w:ascii="Times New Roman" w:hAnsi="Times New Roman" w:cs="Times New Roman"/>
                <w:i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sz w:val="15"/>
                <w:szCs w:val="15"/>
              </w:rPr>
              <w:t>=98%</w:t>
            </w:r>
          </w:p>
        </w:tc>
        <w:tc>
          <w:tcPr>
            <w:tcW w:w="420" w:type="pct"/>
          </w:tcPr>
          <w:p w14:paraId="7F3352B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Random</w:t>
            </w:r>
          </w:p>
        </w:tc>
        <w:tc>
          <w:tcPr>
            <w:tcW w:w="412" w:type="pct"/>
            <w:shd w:val="clear" w:color="auto" w:fill="auto"/>
            <w:noWrap/>
          </w:tcPr>
          <w:p w14:paraId="6EF8229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0.54</w:t>
            </w:r>
          </w:p>
        </w:tc>
        <w:tc>
          <w:tcPr>
            <w:tcW w:w="582" w:type="pct"/>
            <w:shd w:val="clear" w:color="auto" w:fill="auto"/>
            <w:noWrap/>
          </w:tcPr>
          <w:p w14:paraId="405325F6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0.52,0.56</w:t>
            </w:r>
          </w:p>
        </w:tc>
        <w:tc>
          <w:tcPr>
            <w:tcW w:w="436" w:type="pct"/>
            <w:shd w:val="clear" w:color="auto" w:fill="auto"/>
            <w:noWrap/>
          </w:tcPr>
          <w:p w14:paraId="50E42FFF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097600F9" w14:textId="77777777" w:rsidTr="00BC6CF4">
        <w:trPr>
          <w:trHeight w:val="270"/>
        </w:trPr>
        <w:tc>
          <w:tcPr>
            <w:tcW w:w="640" w:type="pct"/>
          </w:tcPr>
          <w:p w14:paraId="1FCD441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MI</w:t>
            </w:r>
          </w:p>
        </w:tc>
        <w:tc>
          <w:tcPr>
            <w:tcW w:w="640" w:type="pct"/>
          </w:tcPr>
          <w:p w14:paraId="20BB01BA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3-4Y</w:t>
            </w:r>
          </w:p>
        </w:tc>
        <w:tc>
          <w:tcPr>
            <w:tcW w:w="493" w:type="pct"/>
            <w:shd w:val="clear" w:color="auto" w:fill="auto"/>
            <w:noWrap/>
            <w:hideMark/>
          </w:tcPr>
          <w:p w14:paraId="413DF35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574" w:type="pct"/>
            <w:shd w:val="clear" w:color="auto" w:fill="auto"/>
            <w:noWrap/>
            <w:hideMark/>
          </w:tcPr>
          <w:p w14:paraId="00AD4858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82874</w:t>
            </w:r>
          </w:p>
        </w:tc>
        <w:tc>
          <w:tcPr>
            <w:tcW w:w="804" w:type="pct"/>
          </w:tcPr>
          <w:p w14:paraId="12BD157D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=0.31,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=2%</w:t>
            </w:r>
          </w:p>
        </w:tc>
        <w:tc>
          <w:tcPr>
            <w:tcW w:w="420" w:type="pct"/>
          </w:tcPr>
          <w:p w14:paraId="7AEE14C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A9F2C3C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0.77</w:t>
            </w:r>
          </w:p>
        </w:tc>
        <w:tc>
          <w:tcPr>
            <w:tcW w:w="582" w:type="pct"/>
            <w:shd w:val="clear" w:color="auto" w:fill="auto"/>
            <w:noWrap/>
            <w:hideMark/>
          </w:tcPr>
          <w:p w14:paraId="6770BC4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0.68,0.89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AF30E3C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6D0BBBE7" w14:textId="77777777" w:rsidTr="00BC6CF4">
        <w:trPr>
          <w:trHeight w:val="285"/>
        </w:trPr>
        <w:tc>
          <w:tcPr>
            <w:tcW w:w="640" w:type="pct"/>
          </w:tcPr>
          <w:p w14:paraId="0F0FF699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7274108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1Y</w:t>
            </w:r>
          </w:p>
        </w:tc>
        <w:tc>
          <w:tcPr>
            <w:tcW w:w="493" w:type="pct"/>
            <w:shd w:val="clear" w:color="auto" w:fill="auto"/>
            <w:noWrap/>
          </w:tcPr>
          <w:p w14:paraId="69AA75FC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574" w:type="pct"/>
            <w:shd w:val="clear" w:color="auto" w:fill="auto"/>
            <w:noWrap/>
          </w:tcPr>
          <w:p w14:paraId="4B7D434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845506</w:t>
            </w:r>
          </w:p>
        </w:tc>
        <w:tc>
          <w:tcPr>
            <w:tcW w:w="804" w:type="pct"/>
          </w:tcPr>
          <w:p w14:paraId="1F89CE03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=0.41,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04B101D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159F4F4C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0.76</w:t>
            </w:r>
          </w:p>
        </w:tc>
        <w:tc>
          <w:tcPr>
            <w:tcW w:w="582" w:type="pct"/>
            <w:shd w:val="clear" w:color="auto" w:fill="auto"/>
            <w:noWrap/>
          </w:tcPr>
          <w:p w14:paraId="1BB1DC1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0.72,0.80</w:t>
            </w:r>
          </w:p>
        </w:tc>
        <w:tc>
          <w:tcPr>
            <w:tcW w:w="436" w:type="pct"/>
            <w:shd w:val="clear" w:color="auto" w:fill="auto"/>
            <w:noWrap/>
          </w:tcPr>
          <w:p w14:paraId="115460A1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243E17B9" w14:textId="77777777" w:rsidTr="00BC6CF4">
        <w:trPr>
          <w:trHeight w:val="285"/>
        </w:trPr>
        <w:tc>
          <w:tcPr>
            <w:tcW w:w="640" w:type="pct"/>
          </w:tcPr>
          <w:p w14:paraId="76348EB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Stroke</w:t>
            </w:r>
          </w:p>
        </w:tc>
        <w:tc>
          <w:tcPr>
            <w:tcW w:w="640" w:type="pct"/>
          </w:tcPr>
          <w:p w14:paraId="59530D37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3-4Y</w:t>
            </w:r>
          </w:p>
        </w:tc>
        <w:tc>
          <w:tcPr>
            <w:tcW w:w="493" w:type="pct"/>
            <w:shd w:val="clear" w:color="auto" w:fill="auto"/>
            <w:noWrap/>
          </w:tcPr>
          <w:p w14:paraId="622EECF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574" w:type="pct"/>
            <w:shd w:val="clear" w:color="auto" w:fill="auto"/>
            <w:noWrap/>
          </w:tcPr>
          <w:p w14:paraId="3D46A956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82874</w:t>
            </w:r>
          </w:p>
        </w:tc>
        <w:tc>
          <w:tcPr>
            <w:tcW w:w="804" w:type="pct"/>
          </w:tcPr>
          <w:p w14:paraId="5ADB12A5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=0.64,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21672BF2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0E0D9AE4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0.73</w:t>
            </w:r>
          </w:p>
        </w:tc>
        <w:tc>
          <w:tcPr>
            <w:tcW w:w="582" w:type="pct"/>
            <w:shd w:val="clear" w:color="auto" w:fill="auto"/>
            <w:noWrap/>
          </w:tcPr>
          <w:p w14:paraId="3AFBC43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0.62,0.85</w:t>
            </w:r>
          </w:p>
        </w:tc>
        <w:tc>
          <w:tcPr>
            <w:tcW w:w="436" w:type="pct"/>
            <w:shd w:val="clear" w:color="auto" w:fill="auto"/>
            <w:noWrap/>
          </w:tcPr>
          <w:p w14:paraId="67A446D4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0DD81CA3" w14:textId="77777777" w:rsidTr="00BC6CF4">
        <w:trPr>
          <w:trHeight w:val="285"/>
        </w:trPr>
        <w:tc>
          <w:tcPr>
            <w:tcW w:w="640" w:type="pct"/>
          </w:tcPr>
          <w:p w14:paraId="7D20CC7A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40" w:type="pct"/>
          </w:tcPr>
          <w:p w14:paraId="6E514DF7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1Y</w:t>
            </w:r>
          </w:p>
        </w:tc>
        <w:tc>
          <w:tcPr>
            <w:tcW w:w="493" w:type="pct"/>
            <w:shd w:val="clear" w:color="auto" w:fill="auto"/>
            <w:noWrap/>
          </w:tcPr>
          <w:p w14:paraId="4029016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574" w:type="pct"/>
            <w:shd w:val="clear" w:color="auto" w:fill="auto"/>
            <w:noWrap/>
          </w:tcPr>
          <w:p w14:paraId="0028A6D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845506</w:t>
            </w:r>
          </w:p>
        </w:tc>
        <w:tc>
          <w:tcPr>
            <w:tcW w:w="804" w:type="pct"/>
          </w:tcPr>
          <w:p w14:paraId="329448D6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=0.12,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=46%</w:t>
            </w:r>
          </w:p>
        </w:tc>
        <w:tc>
          <w:tcPr>
            <w:tcW w:w="420" w:type="pct"/>
          </w:tcPr>
          <w:p w14:paraId="7DBB1A5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0DEDCF8D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0.75</w:t>
            </w:r>
          </w:p>
        </w:tc>
        <w:tc>
          <w:tcPr>
            <w:tcW w:w="582" w:type="pct"/>
            <w:shd w:val="clear" w:color="auto" w:fill="auto"/>
            <w:noWrap/>
          </w:tcPr>
          <w:p w14:paraId="77400F3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0.72,0.78</w:t>
            </w:r>
          </w:p>
        </w:tc>
        <w:tc>
          <w:tcPr>
            <w:tcW w:w="436" w:type="pct"/>
            <w:shd w:val="clear" w:color="auto" w:fill="auto"/>
            <w:noWrap/>
          </w:tcPr>
          <w:p w14:paraId="6F93A2C4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0D66D89D" w14:textId="77777777" w:rsidTr="00BC6CF4">
        <w:trPr>
          <w:trHeight w:val="285"/>
        </w:trPr>
        <w:tc>
          <w:tcPr>
            <w:tcW w:w="640" w:type="pct"/>
          </w:tcPr>
          <w:p w14:paraId="36CF4E3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CVM</w:t>
            </w:r>
          </w:p>
        </w:tc>
        <w:tc>
          <w:tcPr>
            <w:tcW w:w="640" w:type="pct"/>
          </w:tcPr>
          <w:p w14:paraId="49F7716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3-4Y</w:t>
            </w:r>
          </w:p>
        </w:tc>
        <w:tc>
          <w:tcPr>
            <w:tcW w:w="493" w:type="pct"/>
            <w:shd w:val="clear" w:color="auto" w:fill="auto"/>
            <w:noWrap/>
          </w:tcPr>
          <w:p w14:paraId="34C5B6A9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574" w:type="pct"/>
            <w:shd w:val="clear" w:color="auto" w:fill="auto"/>
            <w:noWrap/>
          </w:tcPr>
          <w:p w14:paraId="1FFD471D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82874</w:t>
            </w:r>
          </w:p>
        </w:tc>
        <w:tc>
          <w:tcPr>
            <w:tcW w:w="804" w:type="pct"/>
          </w:tcPr>
          <w:p w14:paraId="529DF595" w14:textId="77777777" w:rsidR="002C2EB6" w:rsidRPr="00C824DC" w:rsidRDefault="002C2EB6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P</w:t>
            </w:r>
            <w:r w:rsidR="00A60D7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=0.49,</w:t>
            </w:r>
            <w:r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=0%</w:t>
            </w:r>
          </w:p>
        </w:tc>
        <w:tc>
          <w:tcPr>
            <w:tcW w:w="420" w:type="pct"/>
          </w:tcPr>
          <w:p w14:paraId="10E32B0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bCs/>
                <w:color w:val="000000"/>
                <w:kern w:val="0"/>
                <w:sz w:val="15"/>
                <w:szCs w:val="15"/>
              </w:rPr>
              <w:t>Fixed</w:t>
            </w:r>
          </w:p>
        </w:tc>
        <w:tc>
          <w:tcPr>
            <w:tcW w:w="412" w:type="pct"/>
            <w:shd w:val="clear" w:color="auto" w:fill="auto"/>
            <w:noWrap/>
          </w:tcPr>
          <w:p w14:paraId="75F5589E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0.64</w:t>
            </w:r>
          </w:p>
        </w:tc>
        <w:tc>
          <w:tcPr>
            <w:tcW w:w="582" w:type="pct"/>
            <w:shd w:val="clear" w:color="auto" w:fill="auto"/>
            <w:noWrap/>
          </w:tcPr>
          <w:p w14:paraId="60559963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0.53,0.79</w:t>
            </w:r>
          </w:p>
        </w:tc>
        <w:tc>
          <w:tcPr>
            <w:tcW w:w="436" w:type="pct"/>
            <w:shd w:val="clear" w:color="auto" w:fill="auto"/>
            <w:noWrap/>
          </w:tcPr>
          <w:p w14:paraId="4EEA4BB2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2C2EB6" w:rsidRPr="00C824DC" w14:paraId="4D3ED8A4" w14:textId="77777777" w:rsidTr="00BC6CF4">
        <w:trPr>
          <w:trHeight w:val="285"/>
        </w:trPr>
        <w:tc>
          <w:tcPr>
            <w:tcW w:w="640" w:type="pct"/>
            <w:tcBorders>
              <w:bottom w:val="single" w:sz="4" w:space="0" w:color="auto"/>
            </w:tcBorders>
          </w:tcPr>
          <w:p w14:paraId="3D90B68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HF</w:t>
            </w:r>
          </w:p>
        </w:tc>
        <w:tc>
          <w:tcPr>
            <w:tcW w:w="640" w:type="pct"/>
            <w:tcBorders>
              <w:bottom w:val="single" w:sz="4" w:space="0" w:color="auto"/>
            </w:tcBorders>
          </w:tcPr>
          <w:p w14:paraId="73B85646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kern w:val="0"/>
                <w:sz w:val="15"/>
                <w:szCs w:val="15"/>
              </w:rPr>
              <w:t>1Y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1D2C2D4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574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D88FB3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564956</w:t>
            </w:r>
          </w:p>
        </w:tc>
        <w:tc>
          <w:tcPr>
            <w:tcW w:w="804" w:type="pct"/>
            <w:tcBorders>
              <w:bottom w:val="single" w:sz="4" w:space="0" w:color="auto"/>
            </w:tcBorders>
          </w:tcPr>
          <w:p w14:paraId="5B190E72" w14:textId="77777777" w:rsidR="002C2EB6" w:rsidRPr="00C824DC" w:rsidRDefault="00A60D73" w:rsidP="00A60D73">
            <w:pPr>
              <w:widowControl/>
              <w:spacing w:line="240" w:lineRule="auto"/>
              <w:ind w:left="0"/>
              <w:jc w:val="left"/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i/>
                <w:sz w:val="15"/>
                <w:szCs w:val="15"/>
              </w:rPr>
              <w:t>P</w:t>
            </w:r>
            <w:r w:rsidRPr="00A60D73">
              <w:rPr>
                <w:rFonts w:ascii="Times New Roman" w:hAnsi="Times New Roman" w:cs="Times New Roman"/>
                <w:i/>
                <w:sz w:val="15"/>
                <w:szCs w:val="15"/>
              </w:rPr>
              <w:t>&lt;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,</w:t>
            </w:r>
            <w:r w:rsidR="002C2EB6" w:rsidRPr="00C824DC">
              <w:rPr>
                <w:rFonts w:ascii="Times New Roman" w:hAnsi="Times New Roman" w:cs="Times New Roman"/>
                <w:i/>
                <w:color w:val="000000"/>
                <w:sz w:val="15"/>
                <w:szCs w:val="15"/>
              </w:rPr>
              <w:t>I</w:t>
            </w:r>
            <w:r w:rsidR="002C2EB6" w:rsidRPr="00C824DC">
              <w:rPr>
                <w:rFonts w:ascii="Times New Roman" w:hAnsi="Times New Roman" w:cs="Times New Roman"/>
                <w:color w:val="000000"/>
                <w:sz w:val="15"/>
                <w:szCs w:val="15"/>
                <w:vertAlign w:val="superscript"/>
              </w:rPr>
              <w:t>2</w:t>
            </w:r>
            <w:r w:rsidR="002C2EB6" w:rsidRPr="00C824D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=87%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14:paraId="6B4C0A1F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Random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5F2D37E1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0.58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4C58CE0" w14:textId="77777777" w:rsidR="002C2EB6" w:rsidRPr="00C824DC" w:rsidRDefault="002C2EB6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0.48,0.71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9BA5AEC" w14:textId="77777777" w:rsidR="002C2EB6" w:rsidRPr="00C824DC" w:rsidRDefault="00571E6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 w:rsidRPr="00571E60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&lt;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  <w:r w:rsidRPr="00C824D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</w:tbl>
    <w:p w14:paraId="542D6888" w14:textId="77777777" w:rsidR="00FD1F4D" w:rsidRDefault="00FD1F4D" w:rsidP="00A60D73">
      <w:pPr>
        <w:autoSpaceDE w:val="0"/>
        <w:autoSpaceDN w:val="0"/>
        <w:adjustRightInd w:val="0"/>
        <w:spacing w:line="240" w:lineRule="auto"/>
        <w:ind w:left="0"/>
        <w:jc w:val="left"/>
        <w:rPr>
          <w:rFonts w:ascii="Times New Roman" w:hAnsi="Times New Roman" w:cs="Times New Roman"/>
          <w:kern w:val="0"/>
          <w:szCs w:val="21"/>
        </w:rPr>
      </w:pPr>
    </w:p>
    <w:p w14:paraId="7F09DB4C" w14:textId="16870091" w:rsidR="00A60D73" w:rsidRPr="00C824DC" w:rsidRDefault="00A60D73" w:rsidP="00A60D73">
      <w:pPr>
        <w:autoSpaceDE w:val="0"/>
        <w:autoSpaceDN w:val="0"/>
        <w:adjustRightInd w:val="0"/>
        <w:spacing w:line="240" w:lineRule="auto"/>
        <w:ind w:left="0"/>
        <w:jc w:val="left"/>
        <w:rPr>
          <w:rFonts w:ascii="Times New Roman" w:hAnsi="Times New Roman" w:cs="Times New Roman"/>
          <w:kern w:val="0"/>
          <w:szCs w:val="21"/>
        </w:rPr>
      </w:pPr>
      <w:r w:rsidRPr="00C824DC">
        <w:rPr>
          <w:rFonts w:ascii="Times New Roman" w:hAnsi="Times New Roman" w:cs="Times New Roman"/>
          <w:kern w:val="0"/>
          <w:szCs w:val="21"/>
        </w:rPr>
        <w:t xml:space="preserve">MACE: 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major adverse cardiovascular events</w:t>
      </w:r>
      <w:r w:rsidRPr="00C824DC">
        <w:rPr>
          <w:rFonts w:ascii="Times New Roman" w:hAnsi="Times New Roman" w:cs="Times New Roman"/>
          <w:kern w:val="0"/>
          <w:szCs w:val="21"/>
        </w:rPr>
        <w:t>, ACM: all-cause mortality, HHF: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hospitalization for heart failure, </w:t>
      </w:r>
      <w:r w:rsidRPr="00C824DC">
        <w:rPr>
          <w:rFonts w:ascii="Times New Roman" w:hAnsi="Times New Roman" w:cs="Times New Roman"/>
          <w:kern w:val="0"/>
          <w:szCs w:val="21"/>
        </w:rPr>
        <w:t>MI: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myocardial infarction</w:t>
      </w:r>
      <w:r w:rsidRPr="00C824DC">
        <w:rPr>
          <w:rFonts w:ascii="Times New Roman" w:hAnsi="Times New Roman" w:cs="Times New Roman"/>
          <w:kern w:val="0"/>
          <w:szCs w:val="21"/>
        </w:rPr>
        <w:t>, CVM: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cardiovascular mortality</w:t>
      </w:r>
      <w:r w:rsidRPr="00C824DC">
        <w:rPr>
          <w:rFonts w:ascii="Times New Roman" w:hAnsi="Times New Roman" w:cs="Times New Roman"/>
          <w:kern w:val="0"/>
          <w:szCs w:val="21"/>
        </w:rPr>
        <w:t>, HF: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heart failure</w:t>
      </w:r>
      <w:r w:rsidRPr="00C824DC">
        <w:rPr>
          <w:rFonts w:ascii="Times New Roman" w:hAnsi="Times New Roman" w:cs="Times New Roman"/>
          <w:kern w:val="0"/>
          <w:szCs w:val="21"/>
        </w:rPr>
        <w:t xml:space="preserve">, </w:t>
      </w:r>
      <w:r>
        <w:rPr>
          <w:rFonts w:ascii="Times New Roman" w:hAnsi="Times New Roman" w:cs="Times New Roman" w:hint="eastAsia"/>
          <w:kern w:val="0"/>
          <w:szCs w:val="21"/>
        </w:rPr>
        <w:t>Y:year</w:t>
      </w:r>
      <w:r w:rsidR="00571E60">
        <w:rPr>
          <w:rFonts w:ascii="Times New Roman" w:hAnsi="Times New Roman" w:cs="Times New Roman" w:hint="eastAsia"/>
          <w:kern w:val="0"/>
          <w:szCs w:val="21"/>
        </w:rPr>
        <w:t xml:space="preserve">, </w:t>
      </w:r>
      <w:r w:rsidR="00571E60" w:rsidRPr="00571E60">
        <w:rPr>
          <w:rFonts w:ascii="Times New Roman" w:hAnsi="Times New Roman" w:cs="Times New Roman"/>
          <w:iCs/>
          <w:color w:val="000000"/>
          <w:kern w:val="0"/>
          <w:szCs w:val="21"/>
        </w:rPr>
        <w:t>OR</w:t>
      </w:r>
      <w:r w:rsidR="00571E60">
        <w:rPr>
          <w:rFonts w:ascii="Times New Roman" w:hAnsi="Times New Roman" w:cs="Times New Roman" w:hint="eastAsia"/>
          <w:iCs/>
          <w:color w:val="000000"/>
          <w:kern w:val="0"/>
          <w:szCs w:val="21"/>
        </w:rPr>
        <w:t>:</w:t>
      </w:r>
      <w:r w:rsidR="00571E60" w:rsidRPr="00571E60">
        <w:t xml:space="preserve"> </w:t>
      </w:r>
      <w:r w:rsidR="00571E60" w:rsidRPr="00571E60">
        <w:rPr>
          <w:rFonts w:ascii="Times New Roman" w:hAnsi="Times New Roman" w:cs="Times New Roman"/>
          <w:iCs/>
          <w:color w:val="000000"/>
          <w:kern w:val="0"/>
          <w:szCs w:val="21"/>
        </w:rPr>
        <w:t>odds ratio</w:t>
      </w:r>
      <w:r w:rsidR="00571E60">
        <w:rPr>
          <w:rFonts w:ascii="Times New Roman" w:hAnsi="Times New Roman" w:cs="Times New Roman" w:hint="eastAsia"/>
          <w:iCs/>
          <w:color w:val="000000"/>
          <w:kern w:val="0"/>
          <w:szCs w:val="21"/>
        </w:rPr>
        <w:t>.</w:t>
      </w:r>
    </w:p>
    <w:p w14:paraId="382EFD01" w14:textId="77777777" w:rsidR="00D521BF" w:rsidRPr="00D521BF" w:rsidRDefault="00D521BF" w:rsidP="00D521BF">
      <w:pPr>
        <w:widowControl/>
        <w:spacing w:line="240" w:lineRule="auto"/>
        <w:ind w:left="0"/>
        <w:jc w:val="left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br w:type="page"/>
      </w:r>
    </w:p>
    <w:p w14:paraId="7DACD5B8" w14:textId="77777777" w:rsidR="00C06590" w:rsidRPr="00C824DC" w:rsidRDefault="00C06590" w:rsidP="00C06590">
      <w:pPr>
        <w:autoSpaceDE w:val="0"/>
        <w:autoSpaceDN w:val="0"/>
        <w:adjustRightInd w:val="0"/>
        <w:ind w:left="0"/>
        <w:jc w:val="left"/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C824DC">
        <w:rPr>
          <w:rFonts w:ascii="Times New Roman" w:hAnsi="Times New Roman" w:cs="Times New Roman"/>
          <w:i/>
          <w:color w:val="FF0000"/>
          <w:kern w:val="0"/>
          <w:szCs w:val="21"/>
        </w:rPr>
        <w:lastRenderedPageBreak/>
        <w:t>Supplementary table</w:t>
      </w:r>
      <w:r w:rsidRPr="00C824DC">
        <w:rPr>
          <w:rFonts w:ascii="Times New Roman" w:hAnsi="Times New Roman" w:cs="Times New Roman"/>
          <w:kern w:val="0"/>
          <w:szCs w:val="21"/>
        </w:rPr>
        <w:t xml:space="preserve"> </w:t>
      </w:r>
      <w:r w:rsidRPr="00C824DC">
        <w:rPr>
          <w:rFonts w:ascii="Times New Roman" w:hAnsi="Times New Roman" w:cs="Times New Roman"/>
          <w:color w:val="FF0000"/>
          <w:kern w:val="0"/>
          <w:szCs w:val="21"/>
        </w:rPr>
        <w:t>5.</w:t>
      </w:r>
      <w:r w:rsidRPr="00C824DC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The Publication bias of Begg's Test and Egger's test</w:t>
      </w:r>
    </w:p>
    <w:p w14:paraId="6A8FE32F" w14:textId="77777777" w:rsidR="00C06590" w:rsidRPr="00C824DC" w:rsidRDefault="00C06590" w:rsidP="00C06590">
      <w:pPr>
        <w:autoSpaceDE w:val="0"/>
        <w:autoSpaceDN w:val="0"/>
        <w:adjustRightInd w:val="0"/>
        <w:spacing w:line="240" w:lineRule="auto"/>
        <w:ind w:left="0"/>
        <w:jc w:val="left"/>
        <w:rPr>
          <w:rFonts w:ascii="Times New Roman" w:hAnsi="Times New Roman" w:cs="Times New Roman"/>
          <w:b/>
          <w:i/>
          <w:kern w:val="0"/>
          <w:szCs w:val="21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323"/>
        <w:gridCol w:w="2729"/>
        <w:gridCol w:w="3470"/>
      </w:tblGrid>
      <w:tr w:rsidR="00C06590" w:rsidRPr="00C824DC" w14:paraId="0E04B5FF" w14:textId="77777777" w:rsidTr="00C06590">
        <w:trPr>
          <w:trHeight w:val="270"/>
        </w:trPr>
        <w:tc>
          <w:tcPr>
            <w:tcW w:w="1363" w:type="pct"/>
            <w:vMerge w:val="restart"/>
            <w:tcBorders>
              <w:top w:val="single" w:sz="4" w:space="0" w:color="auto"/>
            </w:tcBorders>
          </w:tcPr>
          <w:p w14:paraId="2D0B7F48" w14:textId="77777777" w:rsidR="00C06590" w:rsidRPr="00C824DC" w:rsidRDefault="00D521BF" w:rsidP="00571E60">
            <w:pPr>
              <w:spacing w:beforeLines="50" w:before="156"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kern w:val="0"/>
                <w:szCs w:val="21"/>
              </w:rPr>
              <w:t>O</w:t>
            </w:r>
            <w:r w:rsidR="00C06590" w:rsidRPr="00C824DC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>utcomes</w:t>
            </w:r>
          </w:p>
        </w:tc>
        <w:tc>
          <w:tcPr>
            <w:tcW w:w="363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D1EB4A4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b/>
                <w:i/>
                <w:color w:val="000000"/>
                <w:kern w:val="0"/>
                <w:szCs w:val="21"/>
              </w:rPr>
              <w:t>P</w:t>
            </w:r>
          </w:p>
        </w:tc>
      </w:tr>
      <w:tr w:rsidR="00C06590" w:rsidRPr="00C824DC" w14:paraId="73716B00" w14:textId="77777777" w:rsidTr="00C06590">
        <w:trPr>
          <w:trHeight w:val="270"/>
        </w:trPr>
        <w:tc>
          <w:tcPr>
            <w:tcW w:w="1363" w:type="pct"/>
            <w:vMerge/>
            <w:tcBorders>
              <w:bottom w:val="single" w:sz="4" w:space="0" w:color="auto"/>
            </w:tcBorders>
          </w:tcPr>
          <w:p w14:paraId="65C6B6E0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6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6294E8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 xml:space="preserve">Begg's Test </w:t>
            </w:r>
          </w:p>
        </w:tc>
        <w:tc>
          <w:tcPr>
            <w:tcW w:w="2036" w:type="pct"/>
            <w:tcBorders>
              <w:top w:val="single" w:sz="4" w:space="0" w:color="auto"/>
              <w:bottom w:val="single" w:sz="4" w:space="0" w:color="auto"/>
            </w:tcBorders>
          </w:tcPr>
          <w:p w14:paraId="47F7407A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  <w:t xml:space="preserve">Egger's test </w:t>
            </w:r>
          </w:p>
        </w:tc>
      </w:tr>
      <w:tr w:rsidR="00C06590" w:rsidRPr="00C824DC" w14:paraId="3E2736B6" w14:textId="77777777" w:rsidTr="00C06590">
        <w:trPr>
          <w:trHeight w:val="270"/>
        </w:trPr>
        <w:tc>
          <w:tcPr>
            <w:tcW w:w="1363" w:type="pct"/>
            <w:tcBorders>
              <w:top w:val="single" w:sz="4" w:space="0" w:color="auto"/>
            </w:tcBorders>
          </w:tcPr>
          <w:p w14:paraId="6122C14E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Cs w:val="21"/>
              </w:rPr>
              <w:t>MACE</w:t>
            </w:r>
          </w:p>
        </w:tc>
        <w:tc>
          <w:tcPr>
            <w:tcW w:w="1601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D5EB32B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0.086</w:t>
            </w:r>
          </w:p>
        </w:tc>
        <w:tc>
          <w:tcPr>
            <w:tcW w:w="2036" w:type="pct"/>
            <w:tcBorders>
              <w:top w:val="single" w:sz="4" w:space="0" w:color="auto"/>
            </w:tcBorders>
          </w:tcPr>
          <w:p w14:paraId="050C2655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szCs w:val="21"/>
              </w:rPr>
              <w:t>0.050</w:t>
            </w:r>
          </w:p>
        </w:tc>
      </w:tr>
      <w:tr w:rsidR="00C06590" w:rsidRPr="00C824DC" w14:paraId="053F0FE5" w14:textId="77777777" w:rsidTr="00C06590">
        <w:trPr>
          <w:trHeight w:val="270"/>
        </w:trPr>
        <w:tc>
          <w:tcPr>
            <w:tcW w:w="1363" w:type="pct"/>
          </w:tcPr>
          <w:p w14:paraId="016AC7ED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Cs w:val="21"/>
              </w:rPr>
              <w:t>ACM</w:t>
            </w:r>
          </w:p>
        </w:tc>
        <w:tc>
          <w:tcPr>
            <w:tcW w:w="1601" w:type="pct"/>
            <w:shd w:val="clear" w:color="auto" w:fill="auto"/>
            <w:noWrap/>
          </w:tcPr>
          <w:p w14:paraId="78848079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0.592</w:t>
            </w:r>
          </w:p>
        </w:tc>
        <w:tc>
          <w:tcPr>
            <w:tcW w:w="2036" w:type="pct"/>
          </w:tcPr>
          <w:p w14:paraId="0E4196B3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szCs w:val="21"/>
              </w:rPr>
              <w:t>0.830</w:t>
            </w:r>
          </w:p>
        </w:tc>
      </w:tr>
      <w:tr w:rsidR="00C06590" w:rsidRPr="00C824DC" w14:paraId="1BB6C31B" w14:textId="77777777" w:rsidTr="00C06590">
        <w:trPr>
          <w:trHeight w:val="270"/>
        </w:trPr>
        <w:tc>
          <w:tcPr>
            <w:tcW w:w="1363" w:type="pct"/>
          </w:tcPr>
          <w:p w14:paraId="5F5186E0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eastAsia="宋体" w:hAnsi="Times New Roman" w:cs="Times New Roman"/>
                <w:kern w:val="0"/>
                <w:szCs w:val="21"/>
              </w:rPr>
              <w:t>HHF</w:t>
            </w:r>
          </w:p>
        </w:tc>
        <w:tc>
          <w:tcPr>
            <w:tcW w:w="1601" w:type="pct"/>
            <w:shd w:val="clear" w:color="auto" w:fill="auto"/>
            <w:noWrap/>
          </w:tcPr>
          <w:p w14:paraId="55B0328A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0.876</w:t>
            </w:r>
          </w:p>
        </w:tc>
        <w:tc>
          <w:tcPr>
            <w:tcW w:w="2036" w:type="pct"/>
          </w:tcPr>
          <w:p w14:paraId="638FB8F0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szCs w:val="21"/>
              </w:rPr>
              <w:t>0.581</w:t>
            </w:r>
          </w:p>
        </w:tc>
      </w:tr>
      <w:tr w:rsidR="00C06590" w:rsidRPr="00C824DC" w14:paraId="0D7AE2D4" w14:textId="77777777" w:rsidTr="00C06590">
        <w:trPr>
          <w:trHeight w:val="270"/>
        </w:trPr>
        <w:tc>
          <w:tcPr>
            <w:tcW w:w="1363" w:type="pct"/>
          </w:tcPr>
          <w:p w14:paraId="4D679635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MI</w:t>
            </w:r>
          </w:p>
        </w:tc>
        <w:tc>
          <w:tcPr>
            <w:tcW w:w="1601" w:type="pct"/>
            <w:shd w:val="clear" w:color="auto" w:fill="auto"/>
            <w:noWrap/>
            <w:hideMark/>
          </w:tcPr>
          <w:p w14:paraId="19FA6053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0.049</w:t>
            </w:r>
          </w:p>
        </w:tc>
        <w:tc>
          <w:tcPr>
            <w:tcW w:w="2036" w:type="pct"/>
          </w:tcPr>
          <w:p w14:paraId="354E074D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szCs w:val="21"/>
              </w:rPr>
              <w:t>0.029</w:t>
            </w:r>
          </w:p>
        </w:tc>
      </w:tr>
      <w:tr w:rsidR="00C06590" w:rsidRPr="00C824DC" w14:paraId="35405B79" w14:textId="77777777" w:rsidTr="00C06590">
        <w:trPr>
          <w:trHeight w:val="285"/>
        </w:trPr>
        <w:tc>
          <w:tcPr>
            <w:tcW w:w="1363" w:type="pct"/>
          </w:tcPr>
          <w:p w14:paraId="3E5C87ED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Stroke</w:t>
            </w:r>
          </w:p>
        </w:tc>
        <w:tc>
          <w:tcPr>
            <w:tcW w:w="1601" w:type="pct"/>
            <w:shd w:val="clear" w:color="auto" w:fill="auto"/>
            <w:noWrap/>
          </w:tcPr>
          <w:p w14:paraId="7ED76FAD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0.283</w:t>
            </w:r>
          </w:p>
        </w:tc>
        <w:tc>
          <w:tcPr>
            <w:tcW w:w="2036" w:type="pct"/>
          </w:tcPr>
          <w:p w14:paraId="29E44539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szCs w:val="21"/>
              </w:rPr>
              <w:t>0.612</w:t>
            </w:r>
          </w:p>
        </w:tc>
      </w:tr>
      <w:tr w:rsidR="00C06590" w:rsidRPr="00C824DC" w14:paraId="1E1AE10D" w14:textId="77777777" w:rsidTr="00C06590">
        <w:trPr>
          <w:trHeight w:val="285"/>
        </w:trPr>
        <w:tc>
          <w:tcPr>
            <w:tcW w:w="1363" w:type="pct"/>
          </w:tcPr>
          <w:p w14:paraId="0101FA8A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CVM</w:t>
            </w:r>
          </w:p>
        </w:tc>
        <w:tc>
          <w:tcPr>
            <w:tcW w:w="1601" w:type="pct"/>
            <w:shd w:val="clear" w:color="auto" w:fill="auto"/>
            <w:noWrap/>
          </w:tcPr>
          <w:p w14:paraId="43F541D8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1.000</w:t>
            </w:r>
          </w:p>
        </w:tc>
        <w:tc>
          <w:tcPr>
            <w:tcW w:w="2036" w:type="pct"/>
          </w:tcPr>
          <w:p w14:paraId="32EBE0C6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szCs w:val="21"/>
              </w:rPr>
              <w:t>0.680</w:t>
            </w:r>
          </w:p>
        </w:tc>
      </w:tr>
      <w:tr w:rsidR="00C06590" w:rsidRPr="00C824DC" w14:paraId="7847275B" w14:textId="77777777" w:rsidTr="00C06590">
        <w:trPr>
          <w:trHeight w:val="285"/>
        </w:trPr>
        <w:tc>
          <w:tcPr>
            <w:tcW w:w="1363" w:type="pct"/>
          </w:tcPr>
          <w:p w14:paraId="08387064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UA</w:t>
            </w:r>
          </w:p>
        </w:tc>
        <w:tc>
          <w:tcPr>
            <w:tcW w:w="1601" w:type="pct"/>
            <w:shd w:val="clear" w:color="auto" w:fill="auto"/>
            <w:noWrap/>
          </w:tcPr>
          <w:p w14:paraId="783C566F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0.734</w:t>
            </w:r>
          </w:p>
        </w:tc>
        <w:tc>
          <w:tcPr>
            <w:tcW w:w="2036" w:type="pct"/>
          </w:tcPr>
          <w:p w14:paraId="3DCCE3AD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szCs w:val="21"/>
              </w:rPr>
              <w:t>0.715</w:t>
            </w:r>
          </w:p>
        </w:tc>
      </w:tr>
      <w:tr w:rsidR="00C06590" w:rsidRPr="00C824DC" w14:paraId="5314C793" w14:textId="77777777" w:rsidTr="00C06590">
        <w:trPr>
          <w:trHeight w:val="285"/>
        </w:trPr>
        <w:tc>
          <w:tcPr>
            <w:tcW w:w="1363" w:type="pct"/>
            <w:tcBorders>
              <w:bottom w:val="single" w:sz="4" w:space="0" w:color="auto"/>
            </w:tcBorders>
          </w:tcPr>
          <w:p w14:paraId="5CBDC126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HF</w:t>
            </w:r>
          </w:p>
        </w:tc>
        <w:tc>
          <w:tcPr>
            <w:tcW w:w="160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76A7A8A4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0.806</w:t>
            </w:r>
          </w:p>
        </w:tc>
        <w:tc>
          <w:tcPr>
            <w:tcW w:w="2036" w:type="pct"/>
            <w:tcBorders>
              <w:bottom w:val="single" w:sz="4" w:space="0" w:color="auto"/>
            </w:tcBorders>
          </w:tcPr>
          <w:p w14:paraId="18FD939E" w14:textId="77777777" w:rsidR="00C06590" w:rsidRPr="00C824DC" w:rsidRDefault="00C06590" w:rsidP="00BC6CF4">
            <w:pPr>
              <w:widowControl/>
              <w:spacing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824DC">
              <w:rPr>
                <w:rFonts w:ascii="Times New Roman" w:hAnsi="Times New Roman" w:cs="Times New Roman"/>
                <w:color w:val="000000"/>
                <w:szCs w:val="21"/>
              </w:rPr>
              <w:t>0.852</w:t>
            </w:r>
          </w:p>
        </w:tc>
      </w:tr>
    </w:tbl>
    <w:p w14:paraId="5F392E90" w14:textId="77777777" w:rsidR="00C06590" w:rsidRPr="00C824DC" w:rsidRDefault="00C06590" w:rsidP="00C06590">
      <w:pPr>
        <w:autoSpaceDE w:val="0"/>
        <w:autoSpaceDN w:val="0"/>
        <w:adjustRightInd w:val="0"/>
        <w:spacing w:line="240" w:lineRule="auto"/>
        <w:ind w:left="0"/>
        <w:jc w:val="left"/>
        <w:rPr>
          <w:rFonts w:ascii="Times New Roman" w:hAnsi="Times New Roman" w:cs="Times New Roman"/>
          <w:b/>
          <w:i/>
          <w:kern w:val="0"/>
          <w:szCs w:val="21"/>
        </w:rPr>
      </w:pPr>
    </w:p>
    <w:p w14:paraId="2FBC3430" w14:textId="77777777" w:rsidR="00C06590" w:rsidRDefault="00C06590" w:rsidP="00C06590">
      <w:pPr>
        <w:ind w:left="0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C824DC">
        <w:rPr>
          <w:rFonts w:ascii="Times New Roman" w:hAnsi="Times New Roman" w:cs="Times New Roman"/>
          <w:kern w:val="0"/>
          <w:szCs w:val="21"/>
        </w:rPr>
        <w:t xml:space="preserve">MACE: 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major adverse cardiovascular events</w:t>
      </w:r>
      <w:r w:rsidRPr="00C824DC">
        <w:rPr>
          <w:rFonts w:ascii="Times New Roman" w:hAnsi="Times New Roman" w:cs="Times New Roman"/>
          <w:kern w:val="0"/>
          <w:szCs w:val="21"/>
        </w:rPr>
        <w:t>, ACM: all-cause mortality, HHF: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hospitalization for heart failure, </w:t>
      </w:r>
      <w:r w:rsidRPr="00C824DC">
        <w:rPr>
          <w:rFonts w:ascii="Times New Roman" w:hAnsi="Times New Roman" w:cs="Times New Roman"/>
          <w:kern w:val="0"/>
          <w:szCs w:val="21"/>
        </w:rPr>
        <w:t>MI: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myocardial infarction</w:t>
      </w:r>
      <w:r w:rsidRPr="00C824DC">
        <w:rPr>
          <w:rFonts w:ascii="Times New Roman" w:hAnsi="Times New Roman" w:cs="Times New Roman"/>
          <w:kern w:val="0"/>
          <w:szCs w:val="21"/>
        </w:rPr>
        <w:t>, CVM: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cardiovascular mortality</w:t>
      </w:r>
      <w:r w:rsidRPr="00C824DC">
        <w:rPr>
          <w:rFonts w:ascii="Times New Roman" w:hAnsi="Times New Roman" w:cs="Times New Roman"/>
          <w:kern w:val="0"/>
          <w:szCs w:val="21"/>
        </w:rPr>
        <w:t>, UA: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unstable angina</w:t>
      </w:r>
      <w:r w:rsidRPr="00C824DC">
        <w:rPr>
          <w:rFonts w:ascii="Times New Roman" w:hAnsi="Times New Roman" w:cs="Times New Roman"/>
          <w:kern w:val="0"/>
          <w:szCs w:val="21"/>
        </w:rPr>
        <w:t>, HF: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heart failure</w:t>
      </w:r>
      <w:r w:rsidRPr="00C824DC">
        <w:rPr>
          <w:rFonts w:ascii="Times New Roman" w:hAnsi="Times New Roman" w:cs="Times New Roman"/>
          <w:kern w:val="0"/>
          <w:szCs w:val="21"/>
        </w:rPr>
        <w:t xml:space="preserve">, </w:t>
      </w:r>
      <w:r w:rsidRPr="00C824DC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AF: atrial fibrillation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.</w:t>
      </w:r>
    </w:p>
    <w:p w14:paraId="622AE22A" w14:textId="77777777" w:rsidR="00C06590" w:rsidRPr="00D521BF" w:rsidRDefault="00C06590" w:rsidP="00D521BF">
      <w:pPr>
        <w:widowControl/>
        <w:spacing w:line="240" w:lineRule="auto"/>
        <w:ind w:left="0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</w:p>
    <w:sectPr w:rsidR="00C06590" w:rsidRPr="00D52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DD53B7" w14:textId="77777777" w:rsidR="00430F0E" w:rsidRDefault="00430F0E" w:rsidP="00BC6CF4">
      <w:pPr>
        <w:spacing w:line="240" w:lineRule="auto"/>
      </w:pPr>
      <w:r>
        <w:separator/>
      </w:r>
    </w:p>
  </w:endnote>
  <w:endnote w:type="continuationSeparator" w:id="0">
    <w:p w14:paraId="11A49A8B" w14:textId="77777777" w:rsidR="00430F0E" w:rsidRDefault="00430F0E" w:rsidP="00BC6C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ld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221EA6" w14:textId="77777777" w:rsidR="00430F0E" w:rsidRDefault="00430F0E" w:rsidP="00BC6CF4">
      <w:pPr>
        <w:spacing w:line="240" w:lineRule="auto"/>
      </w:pPr>
      <w:r>
        <w:separator/>
      </w:r>
    </w:p>
  </w:footnote>
  <w:footnote w:type="continuationSeparator" w:id="0">
    <w:p w14:paraId="4949DD80" w14:textId="77777777" w:rsidR="00430F0E" w:rsidRDefault="00430F0E" w:rsidP="00BC6CF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09B"/>
    <w:rsid w:val="000922D3"/>
    <w:rsid w:val="0011166E"/>
    <w:rsid w:val="001515B6"/>
    <w:rsid w:val="001D2EB6"/>
    <w:rsid w:val="001F1B53"/>
    <w:rsid w:val="002B0005"/>
    <w:rsid w:val="002C2EB6"/>
    <w:rsid w:val="002C40FA"/>
    <w:rsid w:val="0039408C"/>
    <w:rsid w:val="00395652"/>
    <w:rsid w:val="003B009B"/>
    <w:rsid w:val="00430F0E"/>
    <w:rsid w:val="00571E60"/>
    <w:rsid w:val="005D614A"/>
    <w:rsid w:val="00880E45"/>
    <w:rsid w:val="008D783A"/>
    <w:rsid w:val="00A60D73"/>
    <w:rsid w:val="00B63D81"/>
    <w:rsid w:val="00BC6CF4"/>
    <w:rsid w:val="00C06590"/>
    <w:rsid w:val="00D521BF"/>
    <w:rsid w:val="00DA6873"/>
    <w:rsid w:val="00E91EBA"/>
    <w:rsid w:val="00FD1F4D"/>
    <w:rsid w:val="00FF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695D4"/>
  <w15:docId w15:val="{5BDF7C30-B821-4074-80A4-11D8677F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09B"/>
    <w:pPr>
      <w:widowControl w:val="0"/>
      <w:spacing w:line="360" w:lineRule="auto"/>
      <w:ind w:left="357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6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6C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6CF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6CF4"/>
    <w:rPr>
      <w:sz w:val="18"/>
      <w:szCs w:val="18"/>
    </w:rPr>
  </w:style>
  <w:style w:type="table" w:styleId="a7">
    <w:name w:val="Table Grid"/>
    <w:basedOn w:val="a1"/>
    <w:uiPriority w:val="59"/>
    <w:rsid w:val="00BC6C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BC6CF4"/>
    <w:rPr>
      <w:rFonts w:ascii="Bold" w:hAnsi="Bold" w:hint="default"/>
      <w:b/>
      <w:bCs/>
      <w:i w:val="0"/>
      <w:iCs w:val="0"/>
      <w:color w:val="000000"/>
      <w:sz w:val="24"/>
      <w:szCs w:val="24"/>
    </w:rPr>
  </w:style>
  <w:style w:type="paragraph" w:styleId="a8">
    <w:name w:val="List Paragraph"/>
    <w:basedOn w:val="a"/>
    <w:uiPriority w:val="34"/>
    <w:qFormat/>
    <w:rsid w:val="00571E60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1515B6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515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1315</TotalTime>
  <Pages>6</Pages>
  <Words>972</Words>
  <Characters>5543</Characters>
  <Application>Microsoft Office Word</Application>
  <DocSecurity>0</DocSecurity>
  <Lines>46</Lines>
  <Paragraphs>13</Paragraphs>
  <ScaleCrop>false</ScaleCrop>
  <Company>SkyUN.Org</Company>
  <LinksUpToDate>false</LinksUpToDate>
  <CharactersWithSpaces>6502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Chunxing</dc:creator>
  <cp:lastModifiedBy>Administrator</cp:lastModifiedBy>
  <cp:revision>6</cp:revision>
  <dcterms:created xsi:type="dcterms:W3CDTF">2020-02-25T06:12:00Z</dcterms:created>
  <dcterms:modified xsi:type="dcterms:W3CDTF">2020-03-02T02:14:00Z</dcterms:modified>
</cp:coreProperties>
</file>